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AF241" w14:textId="77777777" w:rsidR="00580092" w:rsidRPr="00580092" w:rsidRDefault="00580092" w:rsidP="00580092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80092">
        <w:rPr>
          <w:rFonts w:ascii="Times New Roman" w:hAnsi="Times New Roman" w:cs="Times New Roman"/>
          <w:sz w:val="28"/>
          <w:szCs w:val="28"/>
        </w:rPr>
        <w:t>Список</w:t>
      </w:r>
    </w:p>
    <w:p w14:paraId="5F1C826D" w14:textId="77777777" w:rsidR="00580092" w:rsidRPr="00580092" w:rsidRDefault="00580092" w:rsidP="00580092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80092">
        <w:rPr>
          <w:rFonts w:ascii="Times New Roman" w:hAnsi="Times New Roman" w:cs="Times New Roman"/>
          <w:sz w:val="28"/>
          <w:szCs w:val="28"/>
        </w:rPr>
        <w:t>опубликованных учебных изданий и научных трудов</w:t>
      </w:r>
    </w:p>
    <w:p w14:paraId="63C46F21" w14:textId="1C517C33" w:rsidR="00580092" w:rsidRDefault="00B8005F" w:rsidP="00580092">
      <w:pPr>
        <w:pStyle w:val="a3"/>
        <w:pBdr>
          <w:bottom w:val="single" w:sz="12" w:space="1" w:color="auto"/>
        </w:pBdr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профессора</w:t>
      </w:r>
      <w:r w:rsidR="00580092" w:rsidRPr="00580092">
        <w:rPr>
          <w:rFonts w:ascii="Times New Roman" w:hAnsi="Times New Roman" w:cs="Times New Roman"/>
          <w:sz w:val="28"/>
          <w:szCs w:val="28"/>
        </w:rPr>
        <w:t xml:space="preserve"> кафедры «</w:t>
      </w:r>
      <w:r w:rsidR="00B665BE">
        <w:rPr>
          <w:rFonts w:ascii="Times New Roman" w:hAnsi="Times New Roman" w:cs="Times New Roman"/>
          <w:sz w:val="28"/>
          <w:szCs w:val="28"/>
        </w:rPr>
        <w:t>Растениеводство, селекция и генетика</w:t>
      </w:r>
      <w:r w:rsidR="00580092" w:rsidRPr="00580092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01E83589" w14:textId="2579D93E" w:rsidR="00580092" w:rsidRPr="00B665BE" w:rsidRDefault="00B8005F" w:rsidP="00580092">
      <w:pPr>
        <w:pStyle w:val="a3"/>
        <w:pBdr>
          <w:bottom w:val="single" w:sz="12" w:space="1" w:color="auto"/>
        </w:pBdr>
        <w:spacing w:after="0" w:line="360" w:lineRule="auto"/>
        <w:ind w:left="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Жужукина Валерия Ивановича</w:t>
      </w:r>
    </w:p>
    <w:p w14:paraId="77DA7A2E" w14:textId="77777777" w:rsidR="00580092" w:rsidRDefault="00580092" w:rsidP="00467E1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2676"/>
        <w:gridCol w:w="1174"/>
        <w:gridCol w:w="2790"/>
        <w:gridCol w:w="894"/>
        <w:gridCol w:w="1646"/>
      </w:tblGrid>
      <w:tr w:rsidR="00C81C35" w14:paraId="02871737" w14:textId="77777777" w:rsidTr="00B049BB">
        <w:tc>
          <w:tcPr>
            <w:tcW w:w="566" w:type="dxa"/>
            <w:vAlign w:val="center"/>
          </w:tcPr>
          <w:p w14:paraId="138E26E2" w14:textId="77777777" w:rsidR="00580092" w:rsidRPr="00FA533A" w:rsidRDefault="00580092" w:rsidP="009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3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F765C6E" w14:textId="77777777" w:rsidR="00580092" w:rsidRPr="00FA533A" w:rsidRDefault="00580092" w:rsidP="0093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33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76" w:type="dxa"/>
            <w:vAlign w:val="center"/>
          </w:tcPr>
          <w:p w14:paraId="0AC4C7DF" w14:textId="77777777" w:rsidR="00580092" w:rsidRPr="00FA533A" w:rsidRDefault="00FA533A" w:rsidP="00C5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33A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174" w:type="dxa"/>
            <w:vAlign w:val="center"/>
          </w:tcPr>
          <w:p w14:paraId="3A347CAB" w14:textId="77777777" w:rsidR="00580092" w:rsidRPr="00FA533A" w:rsidRDefault="00FA533A" w:rsidP="00C5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33A">
              <w:rPr>
                <w:rFonts w:ascii="Times New Roman" w:hAnsi="Times New Roman" w:cs="Times New Roman"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2790" w:type="dxa"/>
            <w:vAlign w:val="center"/>
          </w:tcPr>
          <w:p w14:paraId="0A9F90FA" w14:textId="77777777" w:rsidR="00580092" w:rsidRPr="00FA533A" w:rsidRDefault="00FA533A" w:rsidP="00C5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33A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894" w:type="dxa"/>
            <w:vAlign w:val="center"/>
          </w:tcPr>
          <w:p w14:paraId="26898D08" w14:textId="2B864377" w:rsidR="00580092" w:rsidRPr="00FA533A" w:rsidRDefault="00FA533A" w:rsidP="00C5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33A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646" w:type="dxa"/>
            <w:vAlign w:val="center"/>
          </w:tcPr>
          <w:p w14:paraId="05F426F4" w14:textId="77777777" w:rsidR="00580092" w:rsidRPr="00FA533A" w:rsidRDefault="00FA533A" w:rsidP="00C5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33A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C81C35" w14:paraId="00FA30DE" w14:textId="77777777" w:rsidTr="00B049BB">
        <w:tc>
          <w:tcPr>
            <w:tcW w:w="566" w:type="dxa"/>
          </w:tcPr>
          <w:p w14:paraId="139251C7" w14:textId="77777777" w:rsidR="00580092" w:rsidRPr="00FA533A" w:rsidRDefault="00FA533A" w:rsidP="00FA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</w:tcPr>
          <w:p w14:paraId="6F580CFE" w14:textId="77777777" w:rsidR="00580092" w:rsidRPr="00FA533A" w:rsidRDefault="00FA533A" w:rsidP="00FA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 w14:paraId="1FF76AFB" w14:textId="77777777" w:rsidR="00580092" w:rsidRPr="00FA533A" w:rsidRDefault="00FA533A" w:rsidP="00FA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14:paraId="71CFD8A7" w14:textId="77777777" w:rsidR="00580092" w:rsidRPr="00FA533A" w:rsidRDefault="00FA533A" w:rsidP="00FA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3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</w:tcPr>
          <w:p w14:paraId="4DB764B8" w14:textId="77777777" w:rsidR="00580092" w:rsidRPr="00FA533A" w:rsidRDefault="00FA533A" w:rsidP="00FA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6" w:type="dxa"/>
          </w:tcPr>
          <w:p w14:paraId="0F9FCFF9" w14:textId="77777777" w:rsidR="00580092" w:rsidRPr="00FA533A" w:rsidRDefault="00FA533A" w:rsidP="00FA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3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1C35" w14:paraId="6642A76F" w14:textId="77777777" w:rsidTr="00B049BB">
        <w:tc>
          <w:tcPr>
            <w:tcW w:w="566" w:type="dxa"/>
          </w:tcPr>
          <w:p w14:paraId="19316AF9" w14:textId="67DE0D7F" w:rsidR="00DE7AE1" w:rsidRDefault="00DE7AE1" w:rsidP="00DE7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76" w:type="dxa"/>
            <w:shd w:val="clear" w:color="auto" w:fill="auto"/>
          </w:tcPr>
          <w:p w14:paraId="17E1A063" w14:textId="3AE189E2" w:rsidR="00DE7AE1" w:rsidRDefault="00DE7AE1" w:rsidP="00DE7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экологического сортоиспытания новых среднеранних гибридов кукурузы (ФАО 250-299) в Нижнем Поволжье</w:t>
            </w:r>
          </w:p>
        </w:tc>
        <w:tc>
          <w:tcPr>
            <w:tcW w:w="1174" w:type="dxa"/>
            <w:shd w:val="clear" w:color="auto" w:fill="auto"/>
          </w:tcPr>
          <w:p w14:paraId="45D2B158" w14:textId="7CFBCC83" w:rsidR="00DE7AE1" w:rsidRDefault="00B049BB" w:rsidP="00DE7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BB">
              <w:rPr>
                <w:rFonts w:ascii="Times New Roman" w:hAnsi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2790" w:type="dxa"/>
            <w:shd w:val="clear" w:color="auto" w:fill="auto"/>
          </w:tcPr>
          <w:p w14:paraId="3EEA6814" w14:textId="606A25C1" w:rsidR="00DE7AE1" w:rsidRDefault="00DE7AE1" w:rsidP="00DE7A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Успехи современного естествознания. - № 4. – 2020. С.-22-29.</w:t>
            </w:r>
          </w:p>
        </w:tc>
        <w:tc>
          <w:tcPr>
            <w:tcW w:w="894" w:type="dxa"/>
            <w:shd w:val="clear" w:color="auto" w:fill="auto"/>
          </w:tcPr>
          <w:p w14:paraId="63373CF2" w14:textId="77777777" w:rsidR="00DE7AE1" w:rsidRPr="00315D08" w:rsidRDefault="00DE7AE1" w:rsidP="00DE7A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0,43</w:t>
            </w:r>
          </w:p>
          <w:p w14:paraId="41A7A706" w14:textId="5929F5F7" w:rsidR="00DE7AE1" w:rsidRDefault="00DE7AE1" w:rsidP="00DE7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646" w:type="dxa"/>
            <w:shd w:val="clear" w:color="auto" w:fill="auto"/>
          </w:tcPr>
          <w:p w14:paraId="39CDEDB5" w14:textId="77777777" w:rsidR="00DE7AE1" w:rsidRPr="00315D08" w:rsidRDefault="00DE7AE1" w:rsidP="00DE7A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Волков Д.П., Зайцев С.А., Гудова Л.А., Гусева С.А., Носко О.С.</w:t>
            </w:r>
          </w:p>
          <w:p w14:paraId="57BF7043" w14:textId="66D5D249" w:rsidR="00DE7AE1" w:rsidRDefault="00DE7AE1" w:rsidP="00DE7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C35" w14:paraId="5EFF40B8" w14:textId="77777777" w:rsidTr="00B049BB">
        <w:tc>
          <w:tcPr>
            <w:tcW w:w="566" w:type="dxa"/>
          </w:tcPr>
          <w:p w14:paraId="65177B2B" w14:textId="7BADC0E6" w:rsidR="00DE7AE1" w:rsidRDefault="00617313" w:rsidP="00DE7A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76" w:type="dxa"/>
            <w:shd w:val="clear" w:color="auto" w:fill="auto"/>
          </w:tcPr>
          <w:p w14:paraId="50DD2086" w14:textId="2C24FE97" w:rsidR="00DE7AE1" w:rsidRPr="00BD4E0B" w:rsidRDefault="00DE7AE1" w:rsidP="00DE7AE1">
            <w:pPr>
              <w:rPr>
                <w:rFonts w:ascii="Times New Roman" w:hAnsi="Times New Roman"/>
                <w:sz w:val="24"/>
                <w:szCs w:val="24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Кластерный анализ хозяйственно-ценных признаков изучаемых гибридов кукурузы</w:t>
            </w:r>
          </w:p>
        </w:tc>
        <w:tc>
          <w:tcPr>
            <w:tcW w:w="1174" w:type="dxa"/>
            <w:shd w:val="clear" w:color="auto" w:fill="auto"/>
          </w:tcPr>
          <w:p w14:paraId="4E3590D7" w14:textId="5B013003" w:rsidR="00DE7AE1" w:rsidRPr="006C28AE" w:rsidRDefault="00B049BB" w:rsidP="00DE7AE1">
            <w:pPr>
              <w:rPr>
                <w:rFonts w:ascii="Times New Roman" w:hAnsi="Times New Roman"/>
                <w:sz w:val="24"/>
                <w:szCs w:val="24"/>
              </w:rPr>
            </w:pPr>
            <w:r w:rsidRPr="00B049BB">
              <w:rPr>
                <w:rFonts w:ascii="Times New Roman" w:hAnsi="Times New Roman"/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2790" w:type="dxa"/>
            <w:shd w:val="clear" w:color="auto" w:fill="auto"/>
          </w:tcPr>
          <w:p w14:paraId="780271FA" w14:textId="2D9E19BA" w:rsidR="00DE7AE1" w:rsidRPr="00BD4E0B" w:rsidRDefault="00DE7AE1" w:rsidP="00DE7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Аграрный научный журнал. - 2020, - №6, с. 11-20. </w:t>
            </w:r>
          </w:p>
        </w:tc>
        <w:tc>
          <w:tcPr>
            <w:tcW w:w="894" w:type="dxa"/>
            <w:shd w:val="clear" w:color="auto" w:fill="auto"/>
          </w:tcPr>
          <w:p w14:paraId="2C1DB26F" w14:textId="77777777" w:rsidR="00DE7AE1" w:rsidRPr="00315D08" w:rsidRDefault="00DE7AE1" w:rsidP="006173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0,56</w:t>
            </w:r>
          </w:p>
          <w:p w14:paraId="10DB76EA" w14:textId="0A530546" w:rsidR="00DE7AE1" w:rsidRPr="00BD4E0B" w:rsidRDefault="00DE7AE1" w:rsidP="0061731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0,140</w:t>
            </w:r>
          </w:p>
        </w:tc>
        <w:tc>
          <w:tcPr>
            <w:tcW w:w="1646" w:type="dxa"/>
            <w:shd w:val="clear" w:color="auto" w:fill="auto"/>
          </w:tcPr>
          <w:p w14:paraId="4E6DA27C" w14:textId="2DFE03B5" w:rsidR="00DE7AE1" w:rsidRPr="00BD4E0B" w:rsidRDefault="00DE7AE1" w:rsidP="00DE7AE1">
            <w:pPr>
              <w:rPr>
                <w:rFonts w:ascii="Times New Roman" w:hAnsi="Times New Roman"/>
                <w:sz w:val="24"/>
                <w:szCs w:val="24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Гудова Л.А., Зайцев С.А., Волков Д.П.</w:t>
            </w:r>
          </w:p>
        </w:tc>
      </w:tr>
      <w:tr w:rsidR="00C81C35" w14:paraId="5CE8ED00" w14:textId="77777777" w:rsidTr="00B049BB">
        <w:tc>
          <w:tcPr>
            <w:tcW w:w="566" w:type="dxa"/>
          </w:tcPr>
          <w:p w14:paraId="0F97C501" w14:textId="29605DAC" w:rsidR="00B049BB" w:rsidRDefault="00B049BB" w:rsidP="00B0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76" w:type="dxa"/>
            <w:shd w:val="clear" w:color="auto" w:fill="auto"/>
          </w:tcPr>
          <w:p w14:paraId="4C6D7E18" w14:textId="5F96D147" w:rsidR="00B049BB" w:rsidRDefault="00B049BB" w:rsidP="00B0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Изменчивость хозяйственно-ценных параметров раннеспелых (ФАО 150-199) гибридов кукурузы в Нижнем Поволжье </w:t>
            </w:r>
          </w:p>
        </w:tc>
        <w:tc>
          <w:tcPr>
            <w:tcW w:w="1174" w:type="dxa"/>
            <w:shd w:val="clear" w:color="auto" w:fill="auto"/>
          </w:tcPr>
          <w:p w14:paraId="1F8B4A8B" w14:textId="7525B754" w:rsidR="00B049BB" w:rsidRPr="00B049BB" w:rsidRDefault="00B049BB" w:rsidP="00B0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9B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790" w:type="dxa"/>
            <w:shd w:val="clear" w:color="auto" w:fill="auto"/>
          </w:tcPr>
          <w:p w14:paraId="3DB77895" w14:textId="254DC5A5" w:rsidR="00B049BB" w:rsidRDefault="00B049BB" w:rsidP="00B04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Аграрный Научный журнал, - 2020, - №5, с. 4-8. </w:t>
            </w:r>
          </w:p>
        </w:tc>
        <w:tc>
          <w:tcPr>
            <w:tcW w:w="894" w:type="dxa"/>
            <w:shd w:val="clear" w:color="auto" w:fill="auto"/>
          </w:tcPr>
          <w:p w14:paraId="448A66F5" w14:textId="77777777" w:rsidR="00B049BB" w:rsidRPr="00315D08" w:rsidRDefault="00B049BB" w:rsidP="00B049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0,25</w:t>
            </w:r>
          </w:p>
          <w:p w14:paraId="4299CDE9" w14:textId="0C9CAD02" w:rsidR="00B049BB" w:rsidRDefault="00B049BB" w:rsidP="00B04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646" w:type="dxa"/>
            <w:shd w:val="clear" w:color="auto" w:fill="auto"/>
          </w:tcPr>
          <w:p w14:paraId="217D3F0F" w14:textId="71A5DDB2" w:rsidR="00B049BB" w:rsidRDefault="00B049BB" w:rsidP="00B0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Волков Д.П., Зайцев С.А., Гудова Л.А., Носко О.С.</w:t>
            </w:r>
          </w:p>
        </w:tc>
      </w:tr>
      <w:tr w:rsidR="00C81C35" w14:paraId="18A8B89E" w14:textId="77777777" w:rsidTr="00B049BB">
        <w:tc>
          <w:tcPr>
            <w:tcW w:w="566" w:type="dxa"/>
          </w:tcPr>
          <w:p w14:paraId="2425D4FA" w14:textId="37840EB7" w:rsidR="00B049BB" w:rsidRDefault="00B049BB" w:rsidP="00B049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76" w:type="dxa"/>
            <w:shd w:val="clear" w:color="auto" w:fill="auto"/>
          </w:tcPr>
          <w:p w14:paraId="5A682EE5" w14:textId="0336E9CF" w:rsidR="00B049BB" w:rsidRDefault="00B049BB" w:rsidP="00B0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Оценка корреляционных взаимосвязей морфофизиологических признаков зернового сорго селекции ФГБНУ РОСНИИСК "Россорго"</w:t>
            </w:r>
          </w:p>
        </w:tc>
        <w:tc>
          <w:tcPr>
            <w:tcW w:w="1174" w:type="dxa"/>
            <w:shd w:val="clear" w:color="auto" w:fill="auto"/>
          </w:tcPr>
          <w:p w14:paraId="69DBEA3F" w14:textId="1731027A" w:rsidR="00B049BB" w:rsidRPr="00B049BB" w:rsidRDefault="00B049BB" w:rsidP="00B0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9B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790" w:type="dxa"/>
            <w:shd w:val="clear" w:color="auto" w:fill="auto"/>
          </w:tcPr>
          <w:p w14:paraId="34B651AC" w14:textId="63CDEA58" w:rsidR="00B049BB" w:rsidRDefault="00B049BB" w:rsidP="00B04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Аграрный научный журнал. - 2020, - №6, с. 38-42. </w:t>
            </w:r>
          </w:p>
        </w:tc>
        <w:tc>
          <w:tcPr>
            <w:tcW w:w="894" w:type="dxa"/>
            <w:shd w:val="clear" w:color="auto" w:fill="auto"/>
          </w:tcPr>
          <w:p w14:paraId="2DDDF327" w14:textId="77777777" w:rsidR="00B049BB" w:rsidRPr="00315D08" w:rsidRDefault="00B049BB" w:rsidP="00B049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0,25</w:t>
            </w:r>
          </w:p>
          <w:p w14:paraId="516804B5" w14:textId="36C5E11B" w:rsidR="00B049BB" w:rsidRDefault="00B049BB" w:rsidP="00B04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646" w:type="dxa"/>
            <w:shd w:val="clear" w:color="auto" w:fill="auto"/>
          </w:tcPr>
          <w:p w14:paraId="1E8969B3" w14:textId="60599CA7" w:rsidR="00B049BB" w:rsidRDefault="00B049BB" w:rsidP="00B0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Старчак В.И., Жук Е. А., Бычкова В. В.</w:t>
            </w:r>
          </w:p>
        </w:tc>
      </w:tr>
      <w:tr w:rsidR="00C81C35" w14:paraId="4F4767F7" w14:textId="77777777" w:rsidTr="00B049BB">
        <w:tc>
          <w:tcPr>
            <w:tcW w:w="566" w:type="dxa"/>
          </w:tcPr>
          <w:p w14:paraId="2F979CCF" w14:textId="7782E5B8" w:rsidR="00B049BB" w:rsidRDefault="00B049BB" w:rsidP="00B049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76" w:type="dxa"/>
            <w:shd w:val="clear" w:color="auto" w:fill="auto"/>
          </w:tcPr>
          <w:p w14:paraId="666790E1" w14:textId="68DB9652" w:rsidR="00B049BB" w:rsidRDefault="00B049BB" w:rsidP="00B0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Оценка сортов и линий озимой пшеницы на адпативность к условиям Нижнего Поволжья</w:t>
            </w:r>
          </w:p>
        </w:tc>
        <w:tc>
          <w:tcPr>
            <w:tcW w:w="1174" w:type="dxa"/>
            <w:shd w:val="clear" w:color="auto" w:fill="auto"/>
          </w:tcPr>
          <w:p w14:paraId="2E2E0638" w14:textId="12030100" w:rsidR="00B049BB" w:rsidRPr="00B049BB" w:rsidRDefault="00B049BB" w:rsidP="00B0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9B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790" w:type="dxa"/>
            <w:shd w:val="clear" w:color="auto" w:fill="auto"/>
          </w:tcPr>
          <w:p w14:paraId="36B15D33" w14:textId="6DA41878" w:rsidR="00B049BB" w:rsidRDefault="00B049BB" w:rsidP="00B04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Аграрный научный журнал. - 2020, - №7, с. 38-42. </w:t>
            </w:r>
          </w:p>
        </w:tc>
        <w:tc>
          <w:tcPr>
            <w:tcW w:w="894" w:type="dxa"/>
            <w:shd w:val="clear" w:color="auto" w:fill="auto"/>
          </w:tcPr>
          <w:p w14:paraId="7F6F94B3" w14:textId="77777777" w:rsidR="00B049BB" w:rsidRPr="00315D08" w:rsidRDefault="00B049BB" w:rsidP="00B049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0,25</w:t>
            </w:r>
          </w:p>
          <w:p w14:paraId="4D51329C" w14:textId="76A8882B" w:rsidR="00B049BB" w:rsidRDefault="00B049BB" w:rsidP="00B04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646" w:type="dxa"/>
            <w:shd w:val="clear" w:color="auto" w:fill="auto"/>
          </w:tcPr>
          <w:p w14:paraId="3F0F76A5" w14:textId="7EB93C99" w:rsidR="00B049BB" w:rsidRDefault="00B049BB" w:rsidP="00B0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Шьюрова Н.А., Субботин А.Г., Нарушев В.Б., Степанова Н.В., Башинская О.С.</w:t>
            </w:r>
          </w:p>
        </w:tc>
      </w:tr>
      <w:tr w:rsidR="00C81C35" w14:paraId="1CC5BF46" w14:textId="77777777" w:rsidTr="00B049BB">
        <w:tc>
          <w:tcPr>
            <w:tcW w:w="566" w:type="dxa"/>
          </w:tcPr>
          <w:p w14:paraId="2375A030" w14:textId="532CC9D4" w:rsidR="00B049BB" w:rsidRDefault="00B049BB" w:rsidP="00B049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76" w:type="dxa"/>
            <w:shd w:val="clear" w:color="auto" w:fill="auto"/>
          </w:tcPr>
          <w:p w14:paraId="728F07AF" w14:textId="5E9B74FD" w:rsidR="00B049BB" w:rsidRDefault="00B049BB" w:rsidP="00B0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Изучение сортообразцов сахарного сорго как исходного материала для селекции в Нижнем Поволжье</w:t>
            </w:r>
          </w:p>
        </w:tc>
        <w:tc>
          <w:tcPr>
            <w:tcW w:w="1174" w:type="dxa"/>
            <w:shd w:val="clear" w:color="auto" w:fill="auto"/>
          </w:tcPr>
          <w:p w14:paraId="7426B1E4" w14:textId="6D24A174" w:rsidR="00B049BB" w:rsidRPr="00B049BB" w:rsidRDefault="00B049BB" w:rsidP="00B0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9B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790" w:type="dxa"/>
            <w:shd w:val="clear" w:color="auto" w:fill="auto"/>
          </w:tcPr>
          <w:p w14:paraId="0B8378A2" w14:textId="224673FF" w:rsidR="00B049BB" w:rsidRDefault="00B049BB" w:rsidP="00B04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Агрофорсайт, - 2020, - № 5 (29), с. 59-63.</w:t>
            </w:r>
          </w:p>
        </w:tc>
        <w:tc>
          <w:tcPr>
            <w:tcW w:w="894" w:type="dxa"/>
            <w:shd w:val="clear" w:color="auto" w:fill="auto"/>
          </w:tcPr>
          <w:p w14:paraId="03DCC160" w14:textId="77777777" w:rsidR="00B049BB" w:rsidRPr="00315D08" w:rsidRDefault="00B049BB" w:rsidP="00B049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0,25</w:t>
            </w:r>
          </w:p>
          <w:p w14:paraId="4DB79B9E" w14:textId="46F33B25" w:rsidR="00B049BB" w:rsidRDefault="00B049BB" w:rsidP="00B04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1646" w:type="dxa"/>
            <w:shd w:val="clear" w:color="auto" w:fill="auto"/>
          </w:tcPr>
          <w:p w14:paraId="17D9E227" w14:textId="7C30C7EA" w:rsidR="00B049BB" w:rsidRDefault="00B049BB" w:rsidP="00B0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Кузнецова А.Н.</w:t>
            </w:r>
          </w:p>
        </w:tc>
      </w:tr>
      <w:tr w:rsidR="00C81C35" w14:paraId="31D21B48" w14:textId="77777777" w:rsidTr="00B049BB">
        <w:tc>
          <w:tcPr>
            <w:tcW w:w="566" w:type="dxa"/>
          </w:tcPr>
          <w:p w14:paraId="66CD39F2" w14:textId="77777777" w:rsidR="00B049BB" w:rsidRDefault="00B049BB" w:rsidP="00B049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shd w:val="clear" w:color="auto" w:fill="auto"/>
          </w:tcPr>
          <w:p w14:paraId="6A34ED80" w14:textId="7672552A" w:rsidR="00B049BB" w:rsidRDefault="00B049BB" w:rsidP="00B0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Оценка селекционных линий сахарного сорго для селекции высокопродуктивных сортов с высоким содержанием водорастворимых сахаров</w:t>
            </w:r>
          </w:p>
        </w:tc>
        <w:tc>
          <w:tcPr>
            <w:tcW w:w="1174" w:type="dxa"/>
            <w:shd w:val="clear" w:color="auto" w:fill="auto"/>
          </w:tcPr>
          <w:p w14:paraId="0B88399F" w14:textId="52B98B71" w:rsidR="00B049BB" w:rsidRPr="00B049BB" w:rsidRDefault="00B049BB" w:rsidP="00B0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9B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790" w:type="dxa"/>
            <w:shd w:val="clear" w:color="auto" w:fill="auto"/>
          </w:tcPr>
          <w:p w14:paraId="04172E61" w14:textId="2024CF7F" w:rsidR="00B049BB" w:rsidRDefault="00B049BB" w:rsidP="00B04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Владимирский земледелец, - 2020, - №4 (94), с. 52-57.</w:t>
            </w:r>
          </w:p>
        </w:tc>
        <w:tc>
          <w:tcPr>
            <w:tcW w:w="894" w:type="dxa"/>
            <w:shd w:val="clear" w:color="auto" w:fill="auto"/>
          </w:tcPr>
          <w:p w14:paraId="3F390F5B" w14:textId="77777777" w:rsidR="00B049BB" w:rsidRPr="00315D08" w:rsidRDefault="00B049BB" w:rsidP="00B049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0,1</w:t>
            </w:r>
          </w:p>
          <w:p w14:paraId="085AF9C3" w14:textId="0B0EF632" w:rsidR="00B049BB" w:rsidRDefault="00B049BB" w:rsidP="00B04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646" w:type="dxa"/>
            <w:shd w:val="clear" w:color="auto" w:fill="auto"/>
          </w:tcPr>
          <w:p w14:paraId="252C5BFF" w14:textId="5807915D" w:rsidR="00B049BB" w:rsidRDefault="00B049BB" w:rsidP="00B0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Вертикова Е.А.</w:t>
            </w:r>
          </w:p>
        </w:tc>
      </w:tr>
      <w:tr w:rsidR="00C81C35" w14:paraId="48F277C7" w14:textId="77777777" w:rsidTr="00B049BB">
        <w:tc>
          <w:tcPr>
            <w:tcW w:w="566" w:type="dxa"/>
          </w:tcPr>
          <w:p w14:paraId="15E2E520" w14:textId="711AC692" w:rsidR="00B049BB" w:rsidRDefault="00B049BB" w:rsidP="00B049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76" w:type="dxa"/>
            <w:shd w:val="clear" w:color="auto" w:fill="auto"/>
          </w:tcPr>
          <w:p w14:paraId="3C7CB5F2" w14:textId="35607547" w:rsidR="00B049BB" w:rsidRDefault="00B049BB" w:rsidP="00B0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Изучение сортообразцов чумизы (Setaria italica Subsp. italica (L.) P. Beauv.) с целью использования в кормопроизводстве Нижневолжского региона</w:t>
            </w:r>
          </w:p>
        </w:tc>
        <w:tc>
          <w:tcPr>
            <w:tcW w:w="1174" w:type="dxa"/>
            <w:shd w:val="clear" w:color="auto" w:fill="auto"/>
          </w:tcPr>
          <w:p w14:paraId="175CDD08" w14:textId="039677AB" w:rsidR="00B049BB" w:rsidRPr="00B049BB" w:rsidRDefault="00B049BB" w:rsidP="00B0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9B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790" w:type="dxa"/>
            <w:shd w:val="clear" w:color="auto" w:fill="auto"/>
          </w:tcPr>
          <w:p w14:paraId="609846C2" w14:textId="56925E77" w:rsidR="00B049BB" w:rsidRDefault="00B049BB" w:rsidP="00B04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Аграрный Научный журнал, - 2020, - №12, с. 11-13.</w:t>
            </w:r>
          </w:p>
        </w:tc>
        <w:tc>
          <w:tcPr>
            <w:tcW w:w="894" w:type="dxa"/>
            <w:shd w:val="clear" w:color="auto" w:fill="auto"/>
          </w:tcPr>
          <w:p w14:paraId="483EE913" w14:textId="77777777" w:rsidR="00B049BB" w:rsidRPr="00315D08" w:rsidRDefault="00B049BB" w:rsidP="00B049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0,1</w:t>
            </w:r>
          </w:p>
          <w:p w14:paraId="4CDF6BEC" w14:textId="308062AF" w:rsidR="00B049BB" w:rsidRDefault="00B049BB" w:rsidP="00B04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646" w:type="dxa"/>
            <w:shd w:val="clear" w:color="auto" w:fill="auto"/>
          </w:tcPr>
          <w:p w14:paraId="323C28B5" w14:textId="485692D0" w:rsidR="00B049BB" w:rsidRDefault="00B049BB" w:rsidP="00B0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Родина Т.В., Асташов А. Н., Хронюк В.Б., Пронудин К. А.</w:t>
            </w:r>
          </w:p>
        </w:tc>
      </w:tr>
      <w:tr w:rsidR="00C81C35" w14:paraId="60491D6C" w14:textId="77777777" w:rsidTr="00B049BB">
        <w:tc>
          <w:tcPr>
            <w:tcW w:w="566" w:type="dxa"/>
          </w:tcPr>
          <w:p w14:paraId="44999E9D" w14:textId="6E6CE583" w:rsidR="00B049BB" w:rsidRDefault="00B049BB" w:rsidP="00B0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76" w:type="dxa"/>
            <w:shd w:val="clear" w:color="auto" w:fill="auto"/>
          </w:tcPr>
          <w:p w14:paraId="3C4B1B17" w14:textId="77777777" w:rsidR="00B049BB" w:rsidRPr="00315D08" w:rsidRDefault="00B049BB" w:rsidP="00B049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Комбинационная способность сортообразцов</w:t>
            </w:r>
          </w:p>
          <w:p w14:paraId="5466D7A8" w14:textId="285B1FEB" w:rsidR="00B049BB" w:rsidRDefault="00B049BB" w:rsidP="00B0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подсолнечника (Helianthus annuus L.) по числу семян в корзинке</w:t>
            </w:r>
          </w:p>
        </w:tc>
        <w:tc>
          <w:tcPr>
            <w:tcW w:w="1174" w:type="dxa"/>
            <w:shd w:val="clear" w:color="auto" w:fill="auto"/>
          </w:tcPr>
          <w:p w14:paraId="086C3415" w14:textId="5AC499B5" w:rsidR="00B049BB" w:rsidRPr="00B049BB" w:rsidRDefault="00B049BB" w:rsidP="00B0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9B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790" w:type="dxa"/>
            <w:shd w:val="clear" w:color="auto" w:fill="auto"/>
          </w:tcPr>
          <w:p w14:paraId="3012E03F" w14:textId="77777777" w:rsidR="00B049BB" w:rsidRPr="00315D08" w:rsidRDefault="00B049BB" w:rsidP="00B049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Вавиловские чтения – 2020: Сборник статей Международной научно-практической</w:t>
            </w:r>
          </w:p>
          <w:p w14:paraId="5F319059" w14:textId="77777777" w:rsidR="00B049BB" w:rsidRPr="00315D08" w:rsidRDefault="00B049BB" w:rsidP="00B049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конференции, посвященной 100-летию открытия закона гомологических рядов и 133-летию</w:t>
            </w:r>
          </w:p>
          <w:p w14:paraId="3A16BA42" w14:textId="0B7BA0C5" w:rsidR="00B049BB" w:rsidRDefault="00B049BB" w:rsidP="00B04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со дня рождения академика Н.И. Вавилова. – Саратов: Амирит, 2020. – С. 89-93.</w:t>
            </w:r>
          </w:p>
        </w:tc>
        <w:tc>
          <w:tcPr>
            <w:tcW w:w="894" w:type="dxa"/>
            <w:shd w:val="clear" w:color="auto" w:fill="auto"/>
          </w:tcPr>
          <w:p w14:paraId="20D35167" w14:textId="77777777" w:rsidR="00B049BB" w:rsidRPr="00315D08" w:rsidRDefault="00B049BB" w:rsidP="00B049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0,25</w:t>
            </w:r>
          </w:p>
          <w:p w14:paraId="14F44B66" w14:textId="65E699DB" w:rsidR="00B049BB" w:rsidRDefault="00B049BB" w:rsidP="00B04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1646" w:type="dxa"/>
            <w:shd w:val="clear" w:color="auto" w:fill="auto"/>
          </w:tcPr>
          <w:p w14:paraId="7AFD3E39" w14:textId="5AA964A9" w:rsidR="00B049BB" w:rsidRDefault="00B049BB" w:rsidP="00B0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Гусева С.А.</w:t>
            </w:r>
          </w:p>
        </w:tc>
      </w:tr>
      <w:tr w:rsidR="00C81C35" w:rsidRPr="00D377EC" w14:paraId="239DC677" w14:textId="77777777" w:rsidTr="00B049BB">
        <w:tc>
          <w:tcPr>
            <w:tcW w:w="566" w:type="dxa"/>
          </w:tcPr>
          <w:p w14:paraId="44593C69" w14:textId="07EC8D02" w:rsidR="00B049BB" w:rsidRDefault="00B049BB" w:rsidP="00B049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76" w:type="dxa"/>
            <w:shd w:val="clear" w:color="auto" w:fill="auto"/>
          </w:tcPr>
          <w:p w14:paraId="2E6F6F79" w14:textId="4BE8E432" w:rsidR="00B049BB" w:rsidRPr="00616C20" w:rsidRDefault="00B049BB" w:rsidP="00B049B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Creation and study of raw material for grain sorghum breeding</w:t>
            </w:r>
          </w:p>
        </w:tc>
        <w:tc>
          <w:tcPr>
            <w:tcW w:w="1174" w:type="dxa"/>
            <w:shd w:val="clear" w:color="auto" w:fill="auto"/>
          </w:tcPr>
          <w:p w14:paraId="04143AF2" w14:textId="788E47C6" w:rsidR="00B049BB" w:rsidRPr="00B049BB" w:rsidRDefault="00B049BB" w:rsidP="00B049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9B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790" w:type="dxa"/>
            <w:shd w:val="clear" w:color="auto" w:fill="auto"/>
          </w:tcPr>
          <w:p w14:paraId="1E705FDD" w14:textId="77777777" w:rsidR="00B049BB" w:rsidRPr="00315D08" w:rsidRDefault="00B049BB" w:rsidP="00B049B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Topical Problems of Agriculture, Civil and Environmental Engineering (TPACEE 2020).</w:t>
            </w:r>
          </w:p>
          <w:p w14:paraId="581A5D9A" w14:textId="77777777" w:rsidR="00B049BB" w:rsidRPr="00315D08" w:rsidRDefault="00B049BB" w:rsidP="00B049B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Volume 224, 2020</w:t>
            </w:r>
          </w:p>
          <w:p w14:paraId="1725FC0E" w14:textId="0685BF41" w:rsidR="00B049BB" w:rsidRPr="00315D08" w:rsidRDefault="00B049BB" w:rsidP="00B049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E3S Web Conf.</w:t>
            </w:r>
          </w:p>
        </w:tc>
        <w:tc>
          <w:tcPr>
            <w:tcW w:w="894" w:type="dxa"/>
            <w:shd w:val="clear" w:color="auto" w:fill="auto"/>
          </w:tcPr>
          <w:p w14:paraId="5406E014" w14:textId="77777777" w:rsidR="00B049BB" w:rsidRPr="00315D08" w:rsidRDefault="00B049BB" w:rsidP="00B049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0,5</w:t>
            </w:r>
          </w:p>
          <w:p w14:paraId="27436A06" w14:textId="26CF3356" w:rsidR="00B049BB" w:rsidRPr="00315D08" w:rsidRDefault="00B049BB" w:rsidP="00B049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646" w:type="dxa"/>
            <w:shd w:val="clear" w:color="auto" w:fill="auto"/>
          </w:tcPr>
          <w:p w14:paraId="75F13C70" w14:textId="77777777" w:rsidR="00B049BB" w:rsidRPr="00315D08" w:rsidRDefault="00B049BB" w:rsidP="00B049B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E. A. Vertikova, </w:t>
            </w:r>
          </w:p>
          <w:p w14:paraId="60471FDA" w14:textId="42A8787E" w:rsidR="00B049BB" w:rsidRPr="00616C20" w:rsidRDefault="00B049BB" w:rsidP="00B049B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16C2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 V Pylnev</w:t>
            </w:r>
          </w:p>
        </w:tc>
      </w:tr>
      <w:tr w:rsidR="00C81C35" w14:paraId="6FF9D519" w14:textId="77777777" w:rsidTr="00B049BB">
        <w:tc>
          <w:tcPr>
            <w:tcW w:w="566" w:type="dxa"/>
          </w:tcPr>
          <w:p w14:paraId="50300C73" w14:textId="09394CAF" w:rsidR="00B049BB" w:rsidRPr="00F664F6" w:rsidRDefault="00B049BB" w:rsidP="00B049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76" w:type="dxa"/>
            <w:shd w:val="clear" w:color="auto" w:fill="auto"/>
          </w:tcPr>
          <w:p w14:paraId="54235183" w14:textId="77777777" w:rsidR="00B049BB" w:rsidRPr="00315D08" w:rsidRDefault="00B049BB" w:rsidP="00B049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Параметры бобов</w:t>
            </w:r>
          </w:p>
          <w:p w14:paraId="5E5A6B3F" w14:textId="69FB0353" w:rsidR="00B049BB" w:rsidRPr="00315D08" w:rsidRDefault="00B049BB" w:rsidP="00B049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нута в зависимости от способа посева и предшественника в Саратовской области</w:t>
            </w:r>
          </w:p>
        </w:tc>
        <w:tc>
          <w:tcPr>
            <w:tcW w:w="1174" w:type="dxa"/>
            <w:shd w:val="clear" w:color="auto" w:fill="auto"/>
          </w:tcPr>
          <w:p w14:paraId="4DD13710" w14:textId="7AB0FFB8" w:rsidR="00B049BB" w:rsidRPr="00B049BB" w:rsidRDefault="00B049BB" w:rsidP="00B049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9B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790" w:type="dxa"/>
            <w:shd w:val="clear" w:color="auto" w:fill="auto"/>
          </w:tcPr>
          <w:p w14:paraId="7E3EBFFC" w14:textId="77777777" w:rsidR="00B049BB" w:rsidRPr="00315D08" w:rsidRDefault="00B049BB" w:rsidP="00B049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Вавиловские чтения – 2020: Сборник статей Международной научно-практической</w:t>
            </w:r>
          </w:p>
          <w:p w14:paraId="48582E8B" w14:textId="77777777" w:rsidR="00B049BB" w:rsidRPr="00315D08" w:rsidRDefault="00B049BB" w:rsidP="00B049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конференции, посвященной 100-летию открытия закона гомологических рядов и 133-летию</w:t>
            </w:r>
          </w:p>
          <w:p w14:paraId="6E3A3F38" w14:textId="79FE580B" w:rsidR="00B049BB" w:rsidRPr="00315D08" w:rsidRDefault="00B049BB" w:rsidP="00B049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со дня рождения академика Н.И. Вавилова. – Саратов: Амирит, 2020. – С. 181-184.</w:t>
            </w:r>
          </w:p>
        </w:tc>
        <w:tc>
          <w:tcPr>
            <w:tcW w:w="894" w:type="dxa"/>
            <w:shd w:val="clear" w:color="auto" w:fill="auto"/>
          </w:tcPr>
          <w:p w14:paraId="2D849E20" w14:textId="77777777" w:rsidR="00B049BB" w:rsidRPr="00315D08" w:rsidRDefault="00B049BB" w:rsidP="00B049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0,2</w:t>
            </w:r>
          </w:p>
          <w:p w14:paraId="4B984273" w14:textId="53B2FC7A" w:rsidR="00B049BB" w:rsidRPr="00315D08" w:rsidRDefault="00B049BB" w:rsidP="00B049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646" w:type="dxa"/>
            <w:shd w:val="clear" w:color="auto" w:fill="auto"/>
          </w:tcPr>
          <w:p w14:paraId="2B3A2067" w14:textId="148CBFC5" w:rsidR="00B049BB" w:rsidRPr="00315D08" w:rsidRDefault="00B049BB" w:rsidP="00B049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Маслова Г.А., Плаксина В.С., Сафронов А.А.</w:t>
            </w:r>
          </w:p>
        </w:tc>
      </w:tr>
      <w:tr w:rsidR="00C81C35" w14:paraId="5A0506A1" w14:textId="77777777" w:rsidTr="00B049BB">
        <w:tc>
          <w:tcPr>
            <w:tcW w:w="566" w:type="dxa"/>
          </w:tcPr>
          <w:p w14:paraId="6658EE19" w14:textId="138A84E5" w:rsidR="00B049BB" w:rsidRDefault="00B049BB" w:rsidP="00B049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76" w:type="dxa"/>
            <w:shd w:val="clear" w:color="auto" w:fill="auto"/>
          </w:tcPr>
          <w:p w14:paraId="7CB31549" w14:textId="7B2FA526" w:rsidR="00B049BB" w:rsidRPr="00315D08" w:rsidRDefault="00B049BB" w:rsidP="00160FC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Фотосинтетический потенциал</w:t>
            </w:r>
            <w:r w:rsidR="00160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растений чумизы в условиях Нижневолжского региона при различных нормах высева</w:t>
            </w:r>
          </w:p>
        </w:tc>
        <w:tc>
          <w:tcPr>
            <w:tcW w:w="1174" w:type="dxa"/>
            <w:shd w:val="clear" w:color="auto" w:fill="auto"/>
          </w:tcPr>
          <w:p w14:paraId="7D449A69" w14:textId="3E74F7BA" w:rsidR="00B049BB" w:rsidRPr="00B049BB" w:rsidRDefault="00B049BB" w:rsidP="00B049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9B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790" w:type="dxa"/>
            <w:shd w:val="clear" w:color="auto" w:fill="auto"/>
          </w:tcPr>
          <w:p w14:paraId="4886B0E2" w14:textId="77777777" w:rsidR="00B049BB" w:rsidRPr="00315D08" w:rsidRDefault="00B049BB" w:rsidP="00B049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Вавиловские чтения – 2020: Сборник статей Международной научно-практической</w:t>
            </w:r>
          </w:p>
          <w:p w14:paraId="4BE4A8F4" w14:textId="38AB27D2" w:rsidR="00B049BB" w:rsidRPr="00315D08" w:rsidRDefault="00B049BB" w:rsidP="00B049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конференции, посвященной 100-летию от</w:t>
            </w: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крытия закона гомологических рядов и 133-летию</w:t>
            </w:r>
            <w:r w:rsidR="00160F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со дня рождения академика Н.И. Вавилова. – Саратов: Амирит, 2020. – С. 232-235.</w:t>
            </w:r>
          </w:p>
        </w:tc>
        <w:tc>
          <w:tcPr>
            <w:tcW w:w="894" w:type="dxa"/>
            <w:shd w:val="clear" w:color="auto" w:fill="auto"/>
          </w:tcPr>
          <w:p w14:paraId="001CDAB4" w14:textId="77777777" w:rsidR="00B049BB" w:rsidRPr="00315D08" w:rsidRDefault="00B049BB" w:rsidP="00B049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>0,2</w:t>
            </w:r>
          </w:p>
          <w:p w14:paraId="1E326765" w14:textId="6DFED6B2" w:rsidR="00B049BB" w:rsidRPr="00315D08" w:rsidRDefault="00B049BB" w:rsidP="00B049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646" w:type="dxa"/>
            <w:shd w:val="clear" w:color="auto" w:fill="auto"/>
          </w:tcPr>
          <w:p w14:paraId="0EB53D80" w14:textId="647F6A6B" w:rsidR="00B049BB" w:rsidRPr="00315D08" w:rsidRDefault="00B049BB" w:rsidP="00B049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Родина Т.В., Асташов А.Н.</w:t>
            </w:r>
          </w:p>
        </w:tc>
      </w:tr>
      <w:tr w:rsidR="00C81C35" w14:paraId="708C9332" w14:textId="77777777" w:rsidTr="00B049BB">
        <w:tc>
          <w:tcPr>
            <w:tcW w:w="566" w:type="dxa"/>
          </w:tcPr>
          <w:p w14:paraId="59392371" w14:textId="75C4856C" w:rsidR="003345D9" w:rsidRDefault="00955B67" w:rsidP="0033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3345D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6" w:type="dxa"/>
          </w:tcPr>
          <w:p w14:paraId="35347507" w14:textId="77777777" w:rsidR="003345D9" w:rsidRPr="00332480" w:rsidRDefault="003345D9" w:rsidP="003345D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80">
              <w:rPr>
                <w:rFonts w:ascii="Times New Roman" w:hAnsi="Times New Roman"/>
                <w:sz w:val="24"/>
                <w:szCs w:val="24"/>
              </w:rPr>
              <w:t>Изучение</w:t>
            </w:r>
          </w:p>
          <w:p w14:paraId="00117BC6" w14:textId="387A5720" w:rsidR="003345D9" w:rsidRDefault="003345D9" w:rsidP="0033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480">
              <w:rPr>
                <w:rFonts w:ascii="Times New Roman" w:hAnsi="Times New Roman"/>
                <w:sz w:val="24"/>
                <w:szCs w:val="24"/>
              </w:rPr>
              <w:t>генофонда чечевицы (Lens culinaris L) как исходного материала для селекции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480">
              <w:rPr>
                <w:rFonts w:ascii="Times New Roman" w:hAnsi="Times New Roman"/>
                <w:sz w:val="24"/>
                <w:szCs w:val="24"/>
              </w:rPr>
              <w:t>Нижнем Поволжье</w:t>
            </w:r>
          </w:p>
        </w:tc>
        <w:tc>
          <w:tcPr>
            <w:tcW w:w="1174" w:type="dxa"/>
          </w:tcPr>
          <w:p w14:paraId="39C6069D" w14:textId="486D2856" w:rsidR="003345D9" w:rsidRDefault="003345D9" w:rsidP="0033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8AE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790" w:type="dxa"/>
          </w:tcPr>
          <w:p w14:paraId="7CF88AE7" w14:textId="7FDABFCC" w:rsidR="003345D9" w:rsidRPr="00160FC1" w:rsidRDefault="003345D9" w:rsidP="00160FC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80">
              <w:rPr>
                <w:rFonts w:ascii="Times New Roman" w:hAnsi="Times New Roman"/>
                <w:sz w:val="24"/>
                <w:szCs w:val="24"/>
              </w:rPr>
              <w:t>Вавиловские чтения – 2020: Сборник статей Международной</w:t>
            </w:r>
            <w:r w:rsidR="00642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480">
              <w:rPr>
                <w:rFonts w:ascii="Times New Roman" w:hAnsi="Times New Roman"/>
                <w:sz w:val="24"/>
                <w:szCs w:val="24"/>
              </w:rPr>
              <w:t>научн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32480">
              <w:rPr>
                <w:rFonts w:ascii="Times New Roman" w:hAnsi="Times New Roman"/>
                <w:sz w:val="24"/>
                <w:szCs w:val="24"/>
              </w:rPr>
              <w:t>-практ</w:t>
            </w:r>
            <w:r>
              <w:rPr>
                <w:rFonts w:ascii="Times New Roman" w:hAnsi="Times New Roman"/>
                <w:sz w:val="24"/>
                <w:szCs w:val="24"/>
              </w:rPr>
              <w:t>. к</w:t>
            </w:r>
            <w:r w:rsidRPr="00332480">
              <w:rPr>
                <w:rFonts w:ascii="Times New Roman" w:hAnsi="Times New Roman"/>
                <w:sz w:val="24"/>
                <w:szCs w:val="24"/>
              </w:rPr>
              <w:t>онф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32480">
              <w:rPr>
                <w:rFonts w:ascii="Times New Roman" w:hAnsi="Times New Roman"/>
                <w:sz w:val="24"/>
                <w:szCs w:val="24"/>
              </w:rPr>
              <w:t>, посвященной 100-летию открытия закона гомологических рядов и 133-летию</w:t>
            </w:r>
            <w:r w:rsidR="00160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480">
              <w:rPr>
                <w:rFonts w:ascii="Times New Roman" w:hAnsi="Times New Roman"/>
                <w:sz w:val="24"/>
                <w:szCs w:val="24"/>
              </w:rPr>
              <w:t>со дня рождения академика Н.И. Вавилова. – Саратов: Амирит, 2020. – С. 129-132.</w:t>
            </w:r>
          </w:p>
        </w:tc>
        <w:tc>
          <w:tcPr>
            <w:tcW w:w="894" w:type="dxa"/>
          </w:tcPr>
          <w:p w14:paraId="5286EC08" w14:textId="77777777" w:rsidR="003345D9" w:rsidRDefault="003345D9" w:rsidP="00766F2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0,1</w:t>
            </w:r>
          </w:p>
          <w:p w14:paraId="65F5AD89" w14:textId="1D19DF4D" w:rsidR="003345D9" w:rsidRDefault="003345D9" w:rsidP="00766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8AE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646" w:type="dxa"/>
          </w:tcPr>
          <w:p w14:paraId="1D0F5715" w14:textId="73BB21BC" w:rsidR="003345D9" w:rsidRDefault="003345D9" w:rsidP="0033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480">
              <w:rPr>
                <w:rFonts w:ascii="Times New Roman" w:hAnsi="Times New Roman"/>
                <w:sz w:val="24"/>
                <w:szCs w:val="24"/>
              </w:rPr>
              <w:t xml:space="preserve">Завержинская Е.А., </w:t>
            </w:r>
            <w:r w:rsidR="001F0AA8">
              <w:rPr>
                <w:rFonts w:ascii="Times New Roman" w:hAnsi="Times New Roman"/>
                <w:sz w:val="24"/>
                <w:szCs w:val="24"/>
              </w:rPr>
              <w:t>Мухатова Ж.Н.</w:t>
            </w:r>
            <w:r w:rsidRPr="00332480">
              <w:rPr>
                <w:rFonts w:ascii="Times New Roman" w:hAnsi="Times New Roman"/>
                <w:sz w:val="24"/>
                <w:szCs w:val="24"/>
              </w:rPr>
              <w:t>, Субботин А.Г.</w:t>
            </w:r>
          </w:p>
        </w:tc>
      </w:tr>
      <w:tr w:rsidR="00C81C35" w14:paraId="7AA1AB64" w14:textId="77777777" w:rsidTr="00B049BB">
        <w:tc>
          <w:tcPr>
            <w:tcW w:w="566" w:type="dxa"/>
          </w:tcPr>
          <w:p w14:paraId="44E565C5" w14:textId="237F5FE5" w:rsidR="00B049BB" w:rsidRDefault="00B049BB" w:rsidP="00B049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76" w:type="dxa"/>
            <w:shd w:val="clear" w:color="auto" w:fill="auto"/>
          </w:tcPr>
          <w:p w14:paraId="2F7E0C70" w14:textId="761B579D" w:rsidR="00B049BB" w:rsidRPr="00332480" w:rsidRDefault="00B049BB" w:rsidP="00B049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Экологический подход в адаптированной системе селекции среднепоздних гибридов кукурузы (ФАО 300-399) в Нижнем Поволжье</w:t>
            </w:r>
          </w:p>
        </w:tc>
        <w:tc>
          <w:tcPr>
            <w:tcW w:w="1174" w:type="dxa"/>
            <w:shd w:val="clear" w:color="auto" w:fill="auto"/>
          </w:tcPr>
          <w:p w14:paraId="11AFDE4F" w14:textId="65A58E6B" w:rsidR="00B049BB" w:rsidRPr="00B049BB" w:rsidRDefault="00B049BB" w:rsidP="00B0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9B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790" w:type="dxa"/>
            <w:shd w:val="clear" w:color="auto" w:fill="auto"/>
          </w:tcPr>
          <w:p w14:paraId="22F04A54" w14:textId="5FAEE0E9" w:rsidR="00B049BB" w:rsidRPr="00332480" w:rsidRDefault="00B049BB" w:rsidP="00B049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Аграрный Научный журнал, - 2021, - №3, с. 19-24. </w:t>
            </w:r>
          </w:p>
        </w:tc>
        <w:tc>
          <w:tcPr>
            <w:tcW w:w="894" w:type="dxa"/>
            <w:shd w:val="clear" w:color="auto" w:fill="auto"/>
          </w:tcPr>
          <w:p w14:paraId="1C575F59" w14:textId="77777777" w:rsidR="00B049BB" w:rsidRPr="00315D08" w:rsidRDefault="00B049BB" w:rsidP="00B049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0,3</w:t>
            </w:r>
          </w:p>
          <w:p w14:paraId="776032E2" w14:textId="5EF19473" w:rsidR="00B049BB" w:rsidRDefault="00B049BB" w:rsidP="00B049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646" w:type="dxa"/>
            <w:shd w:val="clear" w:color="auto" w:fill="auto"/>
          </w:tcPr>
          <w:p w14:paraId="408CF50C" w14:textId="74D8E5AD" w:rsidR="00B049BB" w:rsidRPr="00332480" w:rsidRDefault="00B049BB" w:rsidP="00B049BB">
            <w:pPr>
              <w:rPr>
                <w:rFonts w:ascii="Times New Roman" w:hAnsi="Times New Roman"/>
                <w:sz w:val="24"/>
                <w:szCs w:val="24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Зайцев С.А., Гудова Л.А., Волков Д.П., Гусева С.А., Носко О.С.</w:t>
            </w:r>
          </w:p>
        </w:tc>
      </w:tr>
      <w:tr w:rsidR="00C81C35" w14:paraId="46AD22B0" w14:textId="77777777" w:rsidTr="00B049BB">
        <w:tc>
          <w:tcPr>
            <w:tcW w:w="566" w:type="dxa"/>
          </w:tcPr>
          <w:p w14:paraId="472EDB98" w14:textId="4915CA23" w:rsidR="00B049BB" w:rsidRDefault="00B049BB" w:rsidP="00B049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676" w:type="dxa"/>
            <w:shd w:val="clear" w:color="auto" w:fill="auto"/>
          </w:tcPr>
          <w:p w14:paraId="6BAB36F3" w14:textId="08B21D21" w:rsidR="00B049BB" w:rsidRPr="00EA0685" w:rsidRDefault="00B049BB" w:rsidP="00B049BB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Changes in the photosynthetic activity and grain yield of corn hybrids at different plant densities and the effect of microbiological fertilizers in the lower Volga Region</w:t>
            </w:r>
          </w:p>
        </w:tc>
        <w:tc>
          <w:tcPr>
            <w:tcW w:w="1174" w:type="dxa"/>
            <w:shd w:val="clear" w:color="auto" w:fill="auto"/>
          </w:tcPr>
          <w:p w14:paraId="2267F53A" w14:textId="3B1E379B" w:rsidR="00B049BB" w:rsidRPr="00B049BB" w:rsidRDefault="00B049BB" w:rsidP="00B049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9B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790" w:type="dxa"/>
            <w:shd w:val="clear" w:color="auto" w:fill="auto"/>
          </w:tcPr>
          <w:p w14:paraId="43967846" w14:textId="33B0C44B" w:rsidR="00B049BB" w:rsidRPr="00315D08" w:rsidRDefault="00B049BB" w:rsidP="00B049B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International Journal of Botany Studies</w:t>
            </w:r>
            <w:r w:rsidR="00160FC1" w:rsidRPr="00160FC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15D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ISSN: 2455-541X; Impact Factor: RJIF 5.12</w:t>
            </w:r>
            <w:r w:rsidR="00160FC1" w:rsidRPr="00160FC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15D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Received: 26-12-2020; Accepted: 27-01-2021: Published: 04-02-2021</w:t>
            </w:r>
          </w:p>
          <w:p w14:paraId="7E90FA34" w14:textId="77777777" w:rsidR="00B049BB" w:rsidRPr="00315D08" w:rsidRDefault="00B049BB" w:rsidP="00B049B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www.botanyjournals.com</w:t>
            </w:r>
          </w:p>
          <w:p w14:paraId="093769BF" w14:textId="1ADBA8DC" w:rsidR="00B049BB" w:rsidRPr="00315D08" w:rsidRDefault="00B049BB" w:rsidP="00B049BB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Volume 6; Issue 1; 2021; Page No. 407-411</w:t>
            </w: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94" w:type="dxa"/>
            <w:shd w:val="clear" w:color="auto" w:fill="auto"/>
          </w:tcPr>
          <w:p w14:paraId="77E9BF15" w14:textId="77777777" w:rsidR="00B049BB" w:rsidRPr="00315D08" w:rsidRDefault="00B049BB" w:rsidP="00B049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0,25</w:t>
            </w:r>
          </w:p>
          <w:p w14:paraId="2DE0764A" w14:textId="5D548D8D" w:rsidR="00B049BB" w:rsidRPr="00315D08" w:rsidRDefault="00B049BB" w:rsidP="00B049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646" w:type="dxa"/>
            <w:shd w:val="clear" w:color="auto" w:fill="auto"/>
          </w:tcPr>
          <w:p w14:paraId="1726CDAD" w14:textId="0FC73D0E" w:rsidR="00B049BB" w:rsidRPr="00315D08" w:rsidRDefault="00B049BB" w:rsidP="00B049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5D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Solodovnikov</w:t>
            </w:r>
            <w:r w:rsidRPr="00EA06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15D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EA068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15D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</w:t>
            </w:r>
            <w:r w:rsidRPr="00EA06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r w:rsidRPr="00315D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Gudova</w:t>
            </w:r>
            <w:r w:rsidRPr="00EA06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15D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EA068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15D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EA06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r w:rsidRPr="00315D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Druzhkin</w:t>
            </w:r>
            <w:r w:rsidRPr="00EA06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15D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EA068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15D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EA06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r w:rsidRPr="00315D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Levkina</w:t>
            </w:r>
            <w:r w:rsidRPr="00EA06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15D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EA068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15D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YU</w:t>
            </w:r>
            <w:r w:rsidRPr="00EA068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81C35" w14:paraId="608466DD" w14:textId="77777777" w:rsidTr="00B049BB">
        <w:tc>
          <w:tcPr>
            <w:tcW w:w="566" w:type="dxa"/>
          </w:tcPr>
          <w:p w14:paraId="15BBD209" w14:textId="63F886EA" w:rsidR="00B049BB" w:rsidRDefault="00B049BB" w:rsidP="00B0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676" w:type="dxa"/>
          </w:tcPr>
          <w:p w14:paraId="617571F1" w14:textId="56AAAC5D" w:rsidR="00B049BB" w:rsidRDefault="00B049BB" w:rsidP="00B0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DEF">
              <w:rPr>
                <w:rFonts w:ascii="Times New Roman" w:hAnsi="Times New Roman"/>
                <w:sz w:val="24"/>
                <w:szCs w:val="24"/>
              </w:rPr>
              <w:t>Изучение исходного материала нута (Cicer arietinum L.) для селекции Нижнего Поволжья</w:t>
            </w:r>
          </w:p>
        </w:tc>
        <w:tc>
          <w:tcPr>
            <w:tcW w:w="1174" w:type="dxa"/>
          </w:tcPr>
          <w:p w14:paraId="71A1201C" w14:textId="13E75D13" w:rsidR="00B049BB" w:rsidRPr="00B049BB" w:rsidRDefault="00B049BB" w:rsidP="00B0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9B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790" w:type="dxa"/>
          </w:tcPr>
          <w:p w14:paraId="4D59D226" w14:textId="4533D758" w:rsidR="00B049BB" w:rsidRPr="006428A3" w:rsidRDefault="00B049BB" w:rsidP="00B049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DEF">
              <w:rPr>
                <w:rFonts w:ascii="Times New Roman" w:hAnsi="Times New Roman"/>
                <w:sz w:val="24"/>
                <w:szCs w:val="24"/>
              </w:rPr>
              <w:t>Актуальные вопросы биологии, селекции, технологии возделывания и переработки сельскохозяйственных культур: материалы 11-й Всероссийской конференции молодых учёных и специалистов, 25–26 февраля 2021 года.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1DEF">
              <w:rPr>
                <w:rFonts w:ascii="Times New Roman" w:hAnsi="Times New Roman"/>
                <w:sz w:val="24"/>
                <w:szCs w:val="24"/>
              </w:rPr>
              <w:t>Краснодар: ФГБНУ ФНЦ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1DEF">
              <w:rPr>
                <w:rFonts w:ascii="Times New Roman" w:hAnsi="Times New Roman"/>
                <w:sz w:val="24"/>
                <w:szCs w:val="24"/>
              </w:rPr>
              <w:t>ВНИИМК, 2021. –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67 -71.</w:t>
            </w:r>
          </w:p>
        </w:tc>
        <w:tc>
          <w:tcPr>
            <w:tcW w:w="894" w:type="dxa"/>
          </w:tcPr>
          <w:p w14:paraId="69F1C7CC" w14:textId="77777777" w:rsidR="00B049BB" w:rsidRDefault="00B049BB" w:rsidP="00B049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0,25</w:t>
            </w:r>
          </w:p>
          <w:p w14:paraId="09DFDEF0" w14:textId="7B8AC794" w:rsidR="00B049BB" w:rsidRDefault="00B049BB" w:rsidP="00B04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DEF">
              <w:rPr>
                <w:rFonts w:ascii="Times New Roman" w:hAnsi="Times New Roman"/>
                <w:sz w:val="24"/>
                <w:szCs w:val="24"/>
              </w:rPr>
              <w:t>0,125</w:t>
            </w:r>
          </w:p>
        </w:tc>
        <w:tc>
          <w:tcPr>
            <w:tcW w:w="1646" w:type="dxa"/>
          </w:tcPr>
          <w:p w14:paraId="6C785C93" w14:textId="6AA8C24C" w:rsidR="00B049BB" w:rsidRDefault="00AE6E04" w:rsidP="00B0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Мухатова Ж.Н.</w:t>
            </w:r>
          </w:p>
        </w:tc>
      </w:tr>
      <w:tr w:rsidR="00C81C35" w:rsidRPr="00D377EC" w14:paraId="171A9F28" w14:textId="77777777" w:rsidTr="00B049BB">
        <w:tc>
          <w:tcPr>
            <w:tcW w:w="566" w:type="dxa"/>
          </w:tcPr>
          <w:p w14:paraId="3BBF5091" w14:textId="76F5E6CE" w:rsidR="00B049BB" w:rsidRDefault="00B049BB" w:rsidP="00B0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676" w:type="dxa"/>
          </w:tcPr>
          <w:p w14:paraId="35829BC0" w14:textId="2947335D" w:rsidR="00B049BB" w:rsidRPr="003345D9" w:rsidRDefault="00B049BB" w:rsidP="00B049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089E">
              <w:rPr>
                <w:rFonts w:ascii="Times New Roman" w:hAnsi="Times New Roman"/>
                <w:sz w:val="24"/>
                <w:szCs w:val="24"/>
                <w:lang w:val="en-US"/>
              </w:rPr>
              <w:t>Ecological study of early ripe corn hybrids in the steppe zone of the lower Volga</w:t>
            </w:r>
          </w:p>
        </w:tc>
        <w:tc>
          <w:tcPr>
            <w:tcW w:w="1174" w:type="dxa"/>
          </w:tcPr>
          <w:p w14:paraId="6E9DDCC1" w14:textId="14893D01" w:rsidR="00B049BB" w:rsidRPr="00B049BB" w:rsidRDefault="00B049BB" w:rsidP="00B0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9B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790" w:type="dxa"/>
          </w:tcPr>
          <w:p w14:paraId="6FF9CD32" w14:textId="77777777" w:rsidR="00B049BB" w:rsidRPr="0012089E" w:rsidRDefault="00B049BB" w:rsidP="00B049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089E">
              <w:rPr>
                <w:rFonts w:ascii="Times New Roman" w:hAnsi="Times New Roman"/>
                <w:sz w:val="24"/>
                <w:szCs w:val="24"/>
                <w:lang w:val="en-US"/>
              </w:rPr>
              <w:t>International Journal of Botany Studies</w:t>
            </w:r>
          </w:p>
          <w:p w14:paraId="5D41F844" w14:textId="77777777" w:rsidR="00B049BB" w:rsidRPr="0012089E" w:rsidRDefault="00B049BB" w:rsidP="00B049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089E">
              <w:rPr>
                <w:rFonts w:ascii="Times New Roman" w:hAnsi="Times New Roman"/>
                <w:sz w:val="24"/>
                <w:szCs w:val="24"/>
                <w:lang w:val="en-US"/>
              </w:rPr>
              <w:t>ISSN: 2455-541X; Impact Factor: RJIF 5.12</w:t>
            </w:r>
          </w:p>
          <w:p w14:paraId="46DE2158" w14:textId="77777777" w:rsidR="00B049BB" w:rsidRPr="0012089E" w:rsidRDefault="00B049BB" w:rsidP="00B049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08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Received: 07-03-2021, Accepted: 08-04-2021, </w:t>
            </w:r>
            <w:r w:rsidRPr="0012089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Published: 04-05-2021</w:t>
            </w:r>
          </w:p>
          <w:p w14:paraId="392AC74F" w14:textId="52B2023D" w:rsidR="00B049BB" w:rsidRPr="003345D9" w:rsidRDefault="00B049BB" w:rsidP="00B049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089E">
              <w:rPr>
                <w:rFonts w:ascii="Times New Roman" w:hAnsi="Times New Roman"/>
                <w:sz w:val="24"/>
                <w:szCs w:val="24"/>
                <w:lang w:val="en-US"/>
              </w:rPr>
              <w:t>www.botanyjournals.com Volume 6, Issue 3, 2021, Page No. 30-34</w:t>
            </w:r>
          </w:p>
        </w:tc>
        <w:tc>
          <w:tcPr>
            <w:tcW w:w="894" w:type="dxa"/>
          </w:tcPr>
          <w:p w14:paraId="120CACC3" w14:textId="77777777" w:rsidR="00B049BB" w:rsidRPr="0012089E" w:rsidRDefault="00B049BB" w:rsidP="00B049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12089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lastRenderedPageBreak/>
              <w:t>0,25</w:t>
            </w:r>
          </w:p>
          <w:p w14:paraId="392CEA75" w14:textId="0B4C7D13" w:rsidR="00B049BB" w:rsidRDefault="00B049BB" w:rsidP="00B04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89E">
              <w:rPr>
                <w:rFonts w:ascii="Times New Roman" w:hAnsi="Times New Roman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646" w:type="dxa"/>
          </w:tcPr>
          <w:p w14:paraId="1066F947" w14:textId="77777777" w:rsidR="00B049BB" w:rsidRPr="0012089E" w:rsidRDefault="00B049BB" w:rsidP="00B049BB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089E">
              <w:rPr>
                <w:rFonts w:ascii="Times New Roman" w:hAnsi="Times New Roman"/>
                <w:sz w:val="24"/>
                <w:szCs w:val="24"/>
                <w:lang w:val="en-US"/>
              </w:rPr>
              <w:t>Shyurova N.A.,</w:t>
            </w:r>
          </w:p>
          <w:p w14:paraId="5975D52F" w14:textId="77777777" w:rsidR="00B049BB" w:rsidRPr="0012089E" w:rsidRDefault="00B049BB" w:rsidP="00B049BB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08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Subbotin A.G., Narushev V.B, </w:t>
            </w:r>
            <w:r w:rsidRPr="0012089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Bashinskaya O.S., </w:t>
            </w:r>
          </w:p>
          <w:p w14:paraId="0B2B4C4B" w14:textId="1880555A" w:rsidR="00B049BB" w:rsidRPr="003345D9" w:rsidRDefault="00B049BB" w:rsidP="00B049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089E">
              <w:rPr>
                <w:rFonts w:ascii="Times New Roman" w:hAnsi="Times New Roman"/>
                <w:sz w:val="24"/>
                <w:szCs w:val="24"/>
                <w:lang w:val="en-US"/>
              </w:rPr>
              <w:t>Gudova L.A., Volkov D. P.</w:t>
            </w:r>
          </w:p>
        </w:tc>
      </w:tr>
      <w:tr w:rsidR="00C81C35" w:rsidRPr="00790717" w14:paraId="08A34294" w14:textId="77777777" w:rsidTr="00B049BB">
        <w:tc>
          <w:tcPr>
            <w:tcW w:w="566" w:type="dxa"/>
          </w:tcPr>
          <w:p w14:paraId="0857776B" w14:textId="1EBC4D6E" w:rsidR="00790717" w:rsidRDefault="00AB35FD" w:rsidP="003345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676" w:type="dxa"/>
          </w:tcPr>
          <w:p w14:paraId="1E8CF567" w14:textId="3BB03788" w:rsidR="00790717" w:rsidRPr="00790717" w:rsidRDefault="00790717" w:rsidP="003345D9">
            <w:pPr>
              <w:rPr>
                <w:rFonts w:ascii="Times New Roman" w:hAnsi="Times New Roman"/>
                <w:sz w:val="24"/>
                <w:szCs w:val="24"/>
              </w:rPr>
            </w:pPr>
            <w:r w:rsidRPr="00790717">
              <w:rPr>
                <w:rFonts w:ascii="Times New Roman" w:hAnsi="Times New Roman"/>
                <w:sz w:val="24"/>
                <w:szCs w:val="24"/>
              </w:rPr>
              <w:t xml:space="preserve">Продуктивность и питательность надземной биомассы однолетних культур в совместных посевах </w:t>
            </w:r>
          </w:p>
        </w:tc>
        <w:tc>
          <w:tcPr>
            <w:tcW w:w="1174" w:type="dxa"/>
          </w:tcPr>
          <w:p w14:paraId="20AF265E" w14:textId="432D2E13" w:rsidR="00790717" w:rsidRPr="00790717" w:rsidRDefault="007005B6" w:rsidP="003345D9">
            <w:pPr>
              <w:rPr>
                <w:rFonts w:ascii="Times New Roman" w:hAnsi="Times New Roman"/>
                <w:sz w:val="24"/>
                <w:szCs w:val="24"/>
              </w:rPr>
            </w:pPr>
            <w:r w:rsidRPr="00601402">
              <w:rPr>
                <w:rFonts w:ascii="Times New Roman" w:hAnsi="Times New Roman"/>
                <w:sz w:val="24"/>
                <w:szCs w:val="24"/>
                <w:lang w:val="en-US"/>
              </w:rPr>
              <w:t>Печатная</w:t>
            </w:r>
          </w:p>
        </w:tc>
        <w:tc>
          <w:tcPr>
            <w:tcW w:w="2790" w:type="dxa"/>
          </w:tcPr>
          <w:p w14:paraId="7A5FB598" w14:textId="28875932" w:rsidR="00790717" w:rsidRPr="00790717" w:rsidRDefault="00790717" w:rsidP="006428A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717">
              <w:rPr>
                <w:rFonts w:ascii="Times New Roman" w:hAnsi="Times New Roman"/>
                <w:sz w:val="24"/>
                <w:szCs w:val="24"/>
              </w:rPr>
              <w:t xml:space="preserve">Зерновое хозяйство России. – 2021. – № 3(75). – С. 57-61. </w:t>
            </w:r>
          </w:p>
        </w:tc>
        <w:tc>
          <w:tcPr>
            <w:tcW w:w="894" w:type="dxa"/>
          </w:tcPr>
          <w:p w14:paraId="1245EEA3" w14:textId="77777777" w:rsidR="00790717" w:rsidRDefault="00A27B4E" w:rsidP="00766F2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0,25</w:t>
            </w:r>
          </w:p>
          <w:p w14:paraId="44C67311" w14:textId="10E08FC5" w:rsidR="00A27B4E" w:rsidRPr="00A27B4E" w:rsidRDefault="00A27B4E" w:rsidP="00766F2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4E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646" w:type="dxa"/>
          </w:tcPr>
          <w:p w14:paraId="0C392DEB" w14:textId="6732DA96" w:rsidR="00790717" w:rsidRPr="00790717" w:rsidRDefault="00790717" w:rsidP="003345D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90717">
              <w:rPr>
                <w:rFonts w:ascii="Times New Roman" w:hAnsi="Times New Roman"/>
                <w:sz w:val="24"/>
                <w:szCs w:val="24"/>
              </w:rPr>
              <w:t>Т. В. Родина, А. Н. Асташов</w:t>
            </w:r>
          </w:p>
        </w:tc>
      </w:tr>
      <w:tr w:rsidR="00C81C35" w:rsidRPr="00790717" w14:paraId="1D6F3D83" w14:textId="77777777" w:rsidTr="00B049BB">
        <w:tc>
          <w:tcPr>
            <w:tcW w:w="566" w:type="dxa"/>
          </w:tcPr>
          <w:p w14:paraId="7CA73E96" w14:textId="72DEA900" w:rsidR="00B049BB" w:rsidRDefault="00B049BB" w:rsidP="00B049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676" w:type="dxa"/>
          </w:tcPr>
          <w:p w14:paraId="371903EB" w14:textId="530DBCFD" w:rsidR="00B049BB" w:rsidRPr="00790717" w:rsidRDefault="00B049BB" w:rsidP="00B049BB">
            <w:pPr>
              <w:rPr>
                <w:rFonts w:ascii="Times New Roman" w:hAnsi="Times New Roman"/>
                <w:sz w:val="24"/>
                <w:szCs w:val="24"/>
              </w:rPr>
            </w:pPr>
            <w:r w:rsidRPr="008C73D1">
              <w:rPr>
                <w:rFonts w:ascii="Times New Roman" w:hAnsi="Times New Roman"/>
                <w:sz w:val="24"/>
                <w:szCs w:val="24"/>
              </w:rPr>
              <w:t xml:space="preserve">Использование методов многомерной статистики для оценки модельной популяции кукурузы / </w:t>
            </w:r>
          </w:p>
        </w:tc>
        <w:tc>
          <w:tcPr>
            <w:tcW w:w="1174" w:type="dxa"/>
          </w:tcPr>
          <w:p w14:paraId="55B818EC" w14:textId="328D37D9" w:rsidR="00B049BB" w:rsidRPr="008C73D1" w:rsidRDefault="00B049BB" w:rsidP="00B049BB">
            <w:pPr>
              <w:rPr>
                <w:rFonts w:ascii="Times New Roman" w:hAnsi="Times New Roman"/>
                <w:sz w:val="24"/>
                <w:szCs w:val="24"/>
              </w:rPr>
            </w:pPr>
            <w:r w:rsidRPr="0051319B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790" w:type="dxa"/>
          </w:tcPr>
          <w:p w14:paraId="12A10BAD" w14:textId="5A294B13" w:rsidR="00B049BB" w:rsidRPr="00790717" w:rsidRDefault="00B049BB" w:rsidP="00B049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3D1">
              <w:rPr>
                <w:rFonts w:ascii="Times New Roman" w:hAnsi="Times New Roman"/>
                <w:sz w:val="24"/>
                <w:szCs w:val="24"/>
              </w:rPr>
              <w:t xml:space="preserve">Аграрный научный журнал. – 2021. – № 7. – С. 9-15. </w:t>
            </w:r>
          </w:p>
        </w:tc>
        <w:tc>
          <w:tcPr>
            <w:tcW w:w="894" w:type="dxa"/>
          </w:tcPr>
          <w:p w14:paraId="4A75232F" w14:textId="77777777" w:rsidR="00B049BB" w:rsidRDefault="00A27B4E" w:rsidP="00B049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0,37</w:t>
            </w:r>
          </w:p>
          <w:p w14:paraId="47499B94" w14:textId="19AAE005" w:rsidR="00A27B4E" w:rsidRPr="00A27B4E" w:rsidRDefault="00A27B4E" w:rsidP="00B049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4E">
              <w:rPr>
                <w:rFonts w:ascii="Times New Roman" w:hAnsi="Times New Roman"/>
                <w:sz w:val="24"/>
                <w:szCs w:val="24"/>
              </w:rPr>
              <w:t>0,075</w:t>
            </w:r>
          </w:p>
        </w:tc>
        <w:tc>
          <w:tcPr>
            <w:tcW w:w="1646" w:type="dxa"/>
          </w:tcPr>
          <w:p w14:paraId="6DE24B4A" w14:textId="24F8ABCC" w:rsidR="00B049BB" w:rsidRPr="00790717" w:rsidRDefault="00B049BB" w:rsidP="00B049B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C73D1">
              <w:rPr>
                <w:rFonts w:ascii="Times New Roman" w:hAnsi="Times New Roman"/>
                <w:sz w:val="24"/>
                <w:szCs w:val="24"/>
              </w:rPr>
              <w:t>Л.А. Гудова, С.А. Зайцев, Курасова 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C73D1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C73D1">
              <w:rPr>
                <w:rFonts w:ascii="Times New Roman" w:hAnsi="Times New Roman"/>
                <w:sz w:val="24"/>
                <w:szCs w:val="24"/>
              </w:rPr>
              <w:t>, Лекарев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C73D1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81C35" w:rsidRPr="00790717" w14:paraId="631ADD0F" w14:textId="77777777" w:rsidTr="00B049BB">
        <w:tc>
          <w:tcPr>
            <w:tcW w:w="566" w:type="dxa"/>
          </w:tcPr>
          <w:p w14:paraId="2AC2BDD2" w14:textId="4CE2B7D8" w:rsidR="00B049BB" w:rsidRDefault="00B049BB" w:rsidP="00B049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676" w:type="dxa"/>
          </w:tcPr>
          <w:p w14:paraId="0BF8FC55" w14:textId="71A50E10" w:rsidR="00B049BB" w:rsidRPr="008C73D1" w:rsidRDefault="00B049BB" w:rsidP="00B049BB">
            <w:pPr>
              <w:rPr>
                <w:rFonts w:ascii="Times New Roman" w:hAnsi="Times New Roman"/>
                <w:sz w:val="24"/>
                <w:szCs w:val="24"/>
              </w:rPr>
            </w:pPr>
            <w:r w:rsidRPr="00E25454">
              <w:rPr>
                <w:rFonts w:ascii="Times New Roman" w:hAnsi="Times New Roman"/>
                <w:sz w:val="24"/>
                <w:szCs w:val="24"/>
              </w:rPr>
              <w:t xml:space="preserve">Влияние способов посева и предшественников на урожайность новых сортов нута </w:t>
            </w:r>
          </w:p>
        </w:tc>
        <w:tc>
          <w:tcPr>
            <w:tcW w:w="1174" w:type="dxa"/>
          </w:tcPr>
          <w:p w14:paraId="69F4F097" w14:textId="6EA44104" w:rsidR="00B049BB" w:rsidRPr="008C73D1" w:rsidRDefault="00B049BB" w:rsidP="00B049BB">
            <w:pPr>
              <w:rPr>
                <w:rFonts w:ascii="Times New Roman" w:hAnsi="Times New Roman"/>
                <w:sz w:val="24"/>
                <w:szCs w:val="24"/>
              </w:rPr>
            </w:pPr>
            <w:r w:rsidRPr="0051319B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790" w:type="dxa"/>
          </w:tcPr>
          <w:p w14:paraId="74BEB508" w14:textId="762A2A52" w:rsidR="00B049BB" w:rsidRPr="008C73D1" w:rsidRDefault="00B049BB" w:rsidP="00B049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454">
              <w:rPr>
                <w:rFonts w:ascii="Times New Roman" w:hAnsi="Times New Roman"/>
                <w:sz w:val="24"/>
                <w:szCs w:val="24"/>
              </w:rPr>
              <w:t>Аграрный научный журнал. – 2021. – № 11. – С. 31-35.</w:t>
            </w:r>
          </w:p>
        </w:tc>
        <w:tc>
          <w:tcPr>
            <w:tcW w:w="894" w:type="dxa"/>
          </w:tcPr>
          <w:p w14:paraId="488F3EDF" w14:textId="77777777" w:rsidR="00B049BB" w:rsidRDefault="00A27B4E" w:rsidP="00B049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0,25</w:t>
            </w:r>
          </w:p>
          <w:p w14:paraId="5333EE7D" w14:textId="45F0CC67" w:rsidR="00A27B4E" w:rsidRPr="00A27B4E" w:rsidRDefault="00A27B4E" w:rsidP="00B049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4E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646" w:type="dxa"/>
          </w:tcPr>
          <w:p w14:paraId="0A51118C" w14:textId="1787FDE4" w:rsidR="00B049BB" w:rsidRPr="008C73D1" w:rsidRDefault="00B049BB" w:rsidP="00B049B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25454">
              <w:rPr>
                <w:rFonts w:ascii="Times New Roman" w:hAnsi="Times New Roman"/>
                <w:sz w:val="24"/>
                <w:szCs w:val="24"/>
              </w:rPr>
              <w:t>Г.А. Маслова, А.Н. Асташов,</w:t>
            </w:r>
            <w:r w:rsidR="00AE6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6E04" w:rsidRPr="00E25454">
              <w:rPr>
                <w:rFonts w:ascii="Times New Roman" w:hAnsi="Times New Roman"/>
                <w:sz w:val="24"/>
                <w:szCs w:val="24"/>
              </w:rPr>
              <w:t>А</w:t>
            </w:r>
            <w:r w:rsidR="00AE6E04">
              <w:rPr>
                <w:rFonts w:ascii="Times New Roman" w:hAnsi="Times New Roman"/>
                <w:sz w:val="24"/>
                <w:szCs w:val="24"/>
              </w:rPr>
              <w:t>.</w:t>
            </w:r>
            <w:r w:rsidR="00AE6E04" w:rsidRPr="00E25454">
              <w:rPr>
                <w:rFonts w:ascii="Times New Roman" w:hAnsi="Times New Roman"/>
                <w:sz w:val="24"/>
                <w:szCs w:val="24"/>
              </w:rPr>
              <w:t>З</w:t>
            </w:r>
            <w:r w:rsidR="00AE6E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25454">
              <w:rPr>
                <w:rFonts w:ascii="Times New Roman" w:hAnsi="Times New Roman"/>
                <w:sz w:val="24"/>
                <w:szCs w:val="24"/>
              </w:rPr>
              <w:t xml:space="preserve">Багдалова, </w:t>
            </w:r>
            <w:r w:rsidR="00AE6E04" w:rsidRPr="00E25454">
              <w:rPr>
                <w:rFonts w:ascii="Times New Roman" w:hAnsi="Times New Roman"/>
                <w:sz w:val="24"/>
                <w:szCs w:val="24"/>
              </w:rPr>
              <w:t>А</w:t>
            </w:r>
            <w:r w:rsidR="00AE6E04">
              <w:rPr>
                <w:rFonts w:ascii="Times New Roman" w:hAnsi="Times New Roman"/>
                <w:sz w:val="24"/>
                <w:szCs w:val="24"/>
              </w:rPr>
              <w:t>.</w:t>
            </w:r>
            <w:r w:rsidR="00AE6E04" w:rsidRPr="00E25454">
              <w:rPr>
                <w:rFonts w:ascii="Times New Roman" w:hAnsi="Times New Roman"/>
                <w:sz w:val="24"/>
                <w:szCs w:val="24"/>
              </w:rPr>
              <w:t>А</w:t>
            </w:r>
            <w:r w:rsidR="00AE6E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25454">
              <w:rPr>
                <w:rFonts w:ascii="Times New Roman" w:hAnsi="Times New Roman"/>
                <w:sz w:val="24"/>
                <w:szCs w:val="24"/>
              </w:rPr>
              <w:t xml:space="preserve">Сафронов </w:t>
            </w:r>
          </w:p>
        </w:tc>
      </w:tr>
      <w:tr w:rsidR="00C81C35" w:rsidRPr="00771207" w14:paraId="0A72BA63" w14:textId="77777777" w:rsidTr="00B049BB">
        <w:tc>
          <w:tcPr>
            <w:tcW w:w="566" w:type="dxa"/>
          </w:tcPr>
          <w:p w14:paraId="261E3926" w14:textId="3C0F2B2A" w:rsidR="00771207" w:rsidRPr="00771207" w:rsidRDefault="00FF6A1F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71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6" w:type="dxa"/>
          </w:tcPr>
          <w:p w14:paraId="708328E4" w14:textId="1AD9705E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2">
              <w:rPr>
                <w:rFonts w:ascii="Times New Roman" w:hAnsi="Times New Roman"/>
                <w:sz w:val="24"/>
                <w:szCs w:val="24"/>
              </w:rPr>
              <w:t>Оценка генофонда нута (</w:t>
            </w:r>
            <w:r w:rsidRPr="00601402">
              <w:rPr>
                <w:rFonts w:ascii="Times New Roman" w:hAnsi="Times New Roman"/>
                <w:sz w:val="24"/>
                <w:szCs w:val="24"/>
                <w:lang w:val="en-US"/>
              </w:rPr>
              <w:t>Cicer</w:t>
            </w:r>
            <w:r w:rsidRPr="00601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1402">
              <w:rPr>
                <w:rFonts w:ascii="Times New Roman" w:hAnsi="Times New Roman"/>
                <w:sz w:val="24"/>
                <w:szCs w:val="24"/>
                <w:lang w:val="en-US"/>
              </w:rPr>
              <w:t>arietinum</w:t>
            </w:r>
            <w:r w:rsidRPr="00601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1402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601402">
              <w:rPr>
                <w:rFonts w:ascii="Times New Roman" w:hAnsi="Times New Roman"/>
                <w:sz w:val="24"/>
                <w:szCs w:val="24"/>
              </w:rPr>
              <w:t>.) по хозяйственно–ценным признакам для селекции в Ниж</w:t>
            </w:r>
            <w:r>
              <w:rPr>
                <w:rFonts w:ascii="Times New Roman" w:hAnsi="Times New Roman"/>
                <w:sz w:val="24"/>
                <w:szCs w:val="24"/>
              </w:rPr>
              <w:t>нем Поволжье</w:t>
            </w:r>
          </w:p>
        </w:tc>
        <w:tc>
          <w:tcPr>
            <w:tcW w:w="1174" w:type="dxa"/>
          </w:tcPr>
          <w:p w14:paraId="72C4949B" w14:textId="22B8950D" w:rsidR="00771207" w:rsidRPr="003345D9" w:rsidRDefault="00771207" w:rsidP="007712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402">
              <w:rPr>
                <w:rFonts w:ascii="Times New Roman" w:hAnsi="Times New Roman"/>
                <w:sz w:val="24"/>
                <w:szCs w:val="24"/>
                <w:lang w:val="en-US"/>
              </w:rPr>
              <w:t>Печатная</w:t>
            </w:r>
          </w:p>
        </w:tc>
        <w:tc>
          <w:tcPr>
            <w:tcW w:w="2790" w:type="dxa"/>
          </w:tcPr>
          <w:p w14:paraId="7A860028" w14:textId="1E3AD177" w:rsidR="00771207" w:rsidRPr="00771207" w:rsidRDefault="00771207" w:rsidP="00642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402">
              <w:rPr>
                <w:rFonts w:ascii="Times New Roman" w:hAnsi="Times New Roman"/>
                <w:sz w:val="24"/>
                <w:szCs w:val="24"/>
              </w:rPr>
              <w:t>Актуальные научно-технические средства и сельскохозяйствен</w:t>
            </w:r>
            <w:r>
              <w:rPr>
                <w:rFonts w:ascii="Times New Roman" w:hAnsi="Times New Roman"/>
                <w:sz w:val="24"/>
                <w:szCs w:val="24"/>
              </w:rPr>
              <w:t>ные проблемы</w:t>
            </w:r>
            <w:r w:rsidRPr="0060140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01402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601402">
              <w:rPr>
                <w:rFonts w:ascii="Times New Roman" w:hAnsi="Times New Roman"/>
                <w:sz w:val="24"/>
                <w:szCs w:val="24"/>
              </w:rPr>
              <w:t xml:space="preserve"> Национальная научно-практическая конференция, Кемерово, 24–25 июня 2021 года. – Кемерово, 2021. – С. 237-240.</w:t>
            </w:r>
          </w:p>
        </w:tc>
        <w:tc>
          <w:tcPr>
            <w:tcW w:w="894" w:type="dxa"/>
          </w:tcPr>
          <w:p w14:paraId="62B559EA" w14:textId="77777777" w:rsidR="00771207" w:rsidRDefault="00A27B4E" w:rsidP="0077120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7B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0,18</w:t>
            </w:r>
          </w:p>
          <w:p w14:paraId="527E2683" w14:textId="325F4679" w:rsidR="00A27B4E" w:rsidRPr="00A27B4E" w:rsidRDefault="00A27B4E" w:rsidP="00771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B4E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  <w:p w14:paraId="01C0F67F" w14:textId="7E903749" w:rsidR="00A27B4E" w:rsidRPr="00771207" w:rsidRDefault="00A27B4E" w:rsidP="00771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14:paraId="62BD1245" w14:textId="6365105E" w:rsidR="00771207" w:rsidRPr="00771207" w:rsidRDefault="00F53284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Ж.Н. Мухатова, </w:t>
            </w:r>
            <w:r w:rsidR="00771207">
              <w:rPr>
                <w:rFonts w:ascii="Times New Roman" w:hAnsi="Times New Roman"/>
                <w:sz w:val="24"/>
                <w:szCs w:val="24"/>
              </w:rPr>
              <w:t>А.</w:t>
            </w:r>
            <w:r w:rsidR="00771207" w:rsidRPr="00601402">
              <w:rPr>
                <w:rFonts w:ascii="Times New Roman" w:hAnsi="Times New Roman"/>
                <w:sz w:val="24"/>
                <w:szCs w:val="24"/>
              </w:rPr>
              <w:t>Г. Субботин</w:t>
            </w:r>
          </w:p>
        </w:tc>
      </w:tr>
      <w:tr w:rsidR="00C81C35" w:rsidRPr="00771207" w14:paraId="2ACF35EB" w14:textId="77777777" w:rsidTr="00B049BB">
        <w:tc>
          <w:tcPr>
            <w:tcW w:w="566" w:type="dxa"/>
          </w:tcPr>
          <w:p w14:paraId="40BBBAF3" w14:textId="35067996" w:rsidR="00771207" w:rsidRPr="00771207" w:rsidRDefault="00FF6A1F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71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6" w:type="dxa"/>
          </w:tcPr>
          <w:p w14:paraId="7CFFC8A0" w14:textId="3053062C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3F">
              <w:rPr>
                <w:rFonts w:ascii="Times New Roman" w:hAnsi="Times New Roman"/>
                <w:sz w:val="24"/>
                <w:szCs w:val="24"/>
              </w:rPr>
              <w:t>Комплексная хозяйственно -</w:t>
            </w:r>
            <w:r>
              <w:rPr>
                <w:rFonts w:ascii="Times New Roman" w:hAnsi="Times New Roman"/>
                <w:sz w:val="24"/>
                <w:szCs w:val="24"/>
              </w:rPr>
              <w:t>биологическая оценка</w:t>
            </w:r>
            <w:r w:rsidRPr="008E093F">
              <w:rPr>
                <w:rFonts w:ascii="Times New Roman" w:hAnsi="Times New Roman"/>
                <w:sz w:val="24"/>
                <w:szCs w:val="24"/>
              </w:rPr>
              <w:t xml:space="preserve"> исходного материала для селекции нута (</w:t>
            </w:r>
            <w:r w:rsidRPr="008E093F">
              <w:rPr>
                <w:rFonts w:ascii="Times New Roman" w:hAnsi="Times New Roman"/>
                <w:sz w:val="24"/>
                <w:szCs w:val="24"/>
                <w:lang w:val="en-US"/>
              </w:rPr>
              <w:t>Cicer</w:t>
            </w:r>
            <w:r w:rsidRPr="008E09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093F">
              <w:rPr>
                <w:rFonts w:ascii="Times New Roman" w:hAnsi="Times New Roman"/>
                <w:sz w:val="24"/>
                <w:szCs w:val="24"/>
                <w:lang w:val="en-US"/>
              </w:rPr>
              <w:t>arietinum</w:t>
            </w:r>
            <w:r w:rsidRPr="008E09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093F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8E093F">
              <w:rPr>
                <w:rFonts w:ascii="Times New Roman" w:hAnsi="Times New Roman"/>
                <w:sz w:val="24"/>
                <w:szCs w:val="24"/>
              </w:rPr>
              <w:t>.) в Нижнем Поволжье</w:t>
            </w:r>
          </w:p>
        </w:tc>
        <w:tc>
          <w:tcPr>
            <w:tcW w:w="1174" w:type="dxa"/>
          </w:tcPr>
          <w:p w14:paraId="7BC0A5D8" w14:textId="7C208392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402">
              <w:rPr>
                <w:rFonts w:ascii="Times New Roman" w:hAnsi="Times New Roman"/>
                <w:sz w:val="24"/>
                <w:szCs w:val="24"/>
                <w:lang w:val="en-US"/>
              </w:rPr>
              <w:t>Печатная</w:t>
            </w:r>
          </w:p>
        </w:tc>
        <w:tc>
          <w:tcPr>
            <w:tcW w:w="2790" w:type="dxa"/>
          </w:tcPr>
          <w:p w14:paraId="28A75C43" w14:textId="06648415" w:rsidR="00771207" w:rsidRPr="00771207" w:rsidRDefault="00771207" w:rsidP="00642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93F">
              <w:rPr>
                <w:rFonts w:ascii="Times New Roman" w:hAnsi="Times New Roman"/>
                <w:sz w:val="24"/>
                <w:szCs w:val="24"/>
              </w:rPr>
              <w:t xml:space="preserve">Научное обеспечение устойчивого развития агропромышленного комплекса в условиях аридизации климата: Сборник материалов международной научно-практической конференции, посвященной 35-летию ФГБНУ РосНИИСК «Россорго». – Саратов: ООО «Амирит», 2021.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8E093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196-202.</w:t>
            </w:r>
          </w:p>
        </w:tc>
        <w:tc>
          <w:tcPr>
            <w:tcW w:w="894" w:type="dxa"/>
          </w:tcPr>
          <w:p w14:paraId="400E0E7D" w14:textId="77777777" w:rsidR="00771207" w:rsidRPr="00A27B4E" w:rsidRDefault="00A27B4E" w:rsidP="0077120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7B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0,375</w:t>
            </w:r>
          </w:p>
          <w:p w14:paraId="378B3581" w14:textId="7446D699" w:rsidR="00A27B4E" w:rsidRPr="00A27B4E" w:rsidRDefault="00A27B4E" w:rsidP="00771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B4E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646" w:type="dxa"/>
          </w:tcPr>
          <w:p w14:paraId="7290746C" w14:textId="7DE2E53C" w:rsidR="00771207" w:rsidRPr="00771207" w:rsidRDefault="000473E1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Мухатова Ж.Н. </w:t>
            </w:r>
          </w:p>
        </w:tc>
      </w:tr>
      <w:tr w:rsidR="00C81C35" w:rsidRPr="00771207" w14:paraId="62DD11B5" w14:textId="77777777" w:rsidTr="00B049BB">
        <w:tc>
          <w:tcPr>
            <w:tcW w:w="566" w:type="dxa"/>
          </w:tcPr>
          <w:p w14:paraId="372031E5" w14:textId="0396CBB8" w:rsidR="00771207" w:rsidRPr="00771207" w:rsidRDefault="00FF6A1F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676" w:type="dxa"/>
          </w:tcPr>
          <w:p w14:paraId="6926F22F" w14:textId="6E8DEEBC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CCF">
              <w:rPr>
                <w:rFonts w:ascii="Times New Roman" w:hAnsi="Times New Roman"/>
                <w:sz w:val="24"/>
                <w:szCs w:val="24"/>
              </w:rPr>
              <w:t>Оценка генофонда нута (Cicer arietinum L.) по генеративным признакам в условиях Нижнего Поволжья</w:t>
            </w:r>
          </w:p>
        </w:tc>
        <w:tc>
          <w:tcPr>
            <w:tcW w:w="1174" w:type="dxa"/>
          </w:tcPr>
          <w:p w14:paraId="1625E6AB" w14:textId="560CA7D2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Печатная </w:t>
            </w:r>
          </w:p>
        </w:tc>
        <w:tc>
          <w:tcPr>
            <w:tcW w:w="2790" w:type="dxa"/>
          </w:tcPr>
          <w:p w14:paraId="470EEFAF" w14:textId="3E8F0811" w:rsidR="00771207" w:rsidRPr="00771207" w:rsidRDefault="00771207" w:rsidP="00642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CCF">
              <w:rPr>
                <w:rFonts w:ascii="Times New Roman" w:hAnsi="Times New Roman"/>
                <w:sz w:val="24"/>
                <w:szCs w:val="24"/>
              </w:rPr>
              <w:t>Вклад молодых ученых аграрных вузов и НИИ в решение проблем импортозамещения и продовольственной безопасности России: Материалы Международной научно-практической конференции, Волгоград, 16–</w:t>
            </w:r>
            <w:r w:rsidRPr="00230CCF">
              <w:rPr>
                <w:rFonts w:ascii="Times New Roman" w:hAnsi="Times New Roman"/>
                <w:sz w:val="24"/>
                <w:szCs w:val="24"/>
              </w:rPr>
              <w:lastRenderedPageBreak/>
              <w:t>17 сентября 2021 года. – Волгоград: Волгоградский государственный аграрный университет, 2021. – С. 6-9.</w:t>
            </w:r>
          </w:p>
        </w:tc>
        <w:tc>
          <w:tcPr>
            <w:tcW w:w="894" w:type="dxa"/>
          </w:tcPr>
          <w:p w14:paraId="11CDD643" w14:textId="77777777" w:rsidR="00771207" w:rsidRPr="00E0571E" w:rsidRDefault="00E0571E" w:rsidP="0077120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5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0,187</w:t>
            </w:r>
          </w:p>
          <w:p w14:paraId="230DE3F1" w14:textId="12DE1F6D" w:rsidR="00E0571E" w:rsidRPr="00E0571E" w:rsidRDefault="00E0571E" w:rsidP="00771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71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646" w:type="dxa"/>
          </w:tcPr>
          <w:p w14:paraId="66EE6672" w14:textId="0456D3DF" w:rsidR="00771207" w:rsidRPr="00771207" w:rsidRDefault="000473E1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3E1">
              <w:rPr>
                <w:rFonts w:ascii="Times New Roman" w:hAnsi="Times New Roman"/>
                <w:sz w:val="24"/>
                <w:szCs w:val="24"/>
              </w:rPr>
              <w:t>Мухатова Ж.Н.</w:t>
            </w:r>
          </w:p>
        </w:tc>
      </w:tr>
      <w:tr w:rsidR="00C81C35" w:rsidRPr="00771207" w14:paraId="5E399DEE" w14:textId="77777777" w:rsidTr="00B049BB">
        <w:tc>
          <w:tcPr>
            <w:tcW w:w="566" w:type="dxa"/>
          </w:tcPr>
          <w:p w14:paraId="03B64FBC" w14:textId="430DB810" w:rsidR="000473E1" w:rsidRPr="00771207" w:rsidRDefault="000473E1" w:rsidP="0004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676" w:type="dxa"/>
          </w:tcPr>
          <w:p w14:paraId="041D9D7E" w14:textId="5472B2D9" w:rsidR="000473E1" w:rsidRPr="00771207" w:rsidRDefault="000473E1" w:rsidP="0004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0E">
              <w:rPr>
                <w:rFonts w:ascii="Times New Roman" w:hAnsi="Times New Roman"/>
                <w:sz w:val="24"/>
                <w:szCs w:val="24"/>
              </w:rPr>
              <w:t>Изучение изменчивости сортообразцов нута (Cicer arietinum L.) коллекции ВИР в условиях Нижнего Поволжья</w:t>
            </w:r>
          </w:p>
        </w:tc>
        <w:tc>
          <w:tcPr>
            <w:tcW w:w="1174" w:type="dxa"/>
          </w:tcPr>
          <w:p w14:paraId="7F2F951B" w14:textId="4F441183" w:rsidR="000473E1" w:rsidRPr="00771207" w:rsidRDefault="000473E1" w:rsidP="0004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BE8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790" w:type="dxa"/>
          </w:tcPr>
          <w:p w14:paraId="5F781EB3" w14:textId="1C6B8838" w:rsidR="000473E1" w:rsidRPr="00771207" w:rsidRDefault="000473E1" w:rsidP="00047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10E">
              <w:rPr>
                <w:rFonts w:ascii="Times New Roman" w:hAnsi="Times New Roman"/>
                <w:sz w:val="24"/>
                <w:szCs w:val="24"/>
              </w:rPr>
              <w:t xml:space="preserve">Агробиотехнология-2021: сборник статей международной научной конференции, Москва, 24–25 ноября 2021 года. – Москва: Российский государственный аграрный университет - МСХА им. К.А. Тимирязева, 2021. – С. 495-499. </w:t>
            </w:r>
          </w:p>
        </w:tc>
        <w:tc>
          <w:tcPr>
            <w:tcW w:w="894" w:type="dxa"/>
          </w:tcPr>
          <w:p w14:paraId="1E08B11E" w14:textId="77777777" w:rsidR="000473E1" w:rsidRPr="00E0571E" w:rsidRDefault="00E0571E" w:rsidP="0004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5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0,25</w:t>
            </w:r>
          </w:p>
          <w:p w14:paraId="1E3E9677" w14:textId="126EC929" w:rsidR="00E0571E" w:rsidRPr="00E0571E" w:rsidRDefault="00E0571E" w:rsidP="0004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71E"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  <w:tc>
          <w:tcPr>
            <w:tcW w:w="1646" w:type="dxa"/>
          </w:tcPr>
          <w:p w14:paraId="621F1A1C" w14:textId="7B3AD91F" w:rsidR="000473E1" w:rsidRPr="000473E1" w:rsidRDefault="000473E1" w:rsidP="0004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E1">
              <w:rPr>
                <w:rFonts w:ascii="Times New Roman" w:hAnsi="Times New Roman" w:cs="Times New Roman"/>
                <w:sz w:val="24"/>
                <w:szCs w:val="24"/>
              </w:rPr>
              <w:t xml:space="preserve">Мухатова Ж.Н. </w:t>
            </w:r>
          </w:p>
        </w:tc>
      </w:tr>
      <w:tr w:rsidR="00C81C35" w:rsidRPr="00771207" w14:paraId="4974BB86" w14:textId="77777777" w:rsidTr="00B049BB">
        <w:tc>
          <w:tcPr>
            <w:tcW w:w="566" w:type="dxa"/>
          </w:tcPr>
          <w:p w14:paraId="048B0866" w14:textId="5448C7AD" w:rsidR="000473E1" w:rsidRPr="00771207" w:rsidRDefault="000473E1" w:rsidP="0004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676" w:type="dxa"/>
          </w:tcPr>
          <w:p w14:paraId="64CDE1C2" w14:textId="4438BEE3" w:rsidR="000473E1" w:rsidRPr="00771207" w:rsidRDefault="000473E1" w:rsidP="0004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0E">
              <w:rPr>
                <w:rFonts w:ascii="Times New Roman" w:hAnsi="Times New Roman"/>
                <w:sz w:val="24"/>
                <w:szCs w:val="24"/>
              </w:rPr>
              <w:t>Оценка биохимического состава семян и зеленой массы 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9310E"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hAnsi="Times New Roman"/>
                <w:sz w:val="24"/>
                <w:szCs w:val="24"/>
              </w:rPr>
              <w:t>(Cicer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hAnsi="Times New Roman"/>
                <w:sz w:val="24"/>
                <w:szCs w:val="24"/>
              </w:rPr>
              <w:t>arietinum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10E">
              <w:rPr>
                <w:rFonts w:ascii="Times New Roman" w:hAnsi="Times New Roman"/>
                <w:sz w:val="24"/>
                <w:szCs w:val="24"/>
              </w:rPr>
              <w:t xml:space="preserve">L.) в условиях Нижнего Поволжья как сырья для исследований в перерабатывающей отрасли </w:t>
            </w:r>
          </w:p>
        </w:tc>
        <w:tc>
          <w:tcPr>
            <w:tcW w:w="1174" w:type="dxa"/>
          </w:tcPr>
          <w:p w14:paraId="495AABDD" w14:textId="4FFFE833" w:rsidR="000473E1" w:rsidRPr="00771207" w:rsidRDefault="000473E1" w:rsidP="0004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BE8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790" w:type="dxa"/>
          </w:tcPr>
          <w:p w14:paraId="368015B4" w14:textId="299C63F7" w:rsidR="000473E1" w:rsidRPr="00771207" w:rsidRDefault="000473E1" w:rsidP="00047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10E">
              <w:rPr>
                <w:rFonts w:ascii="Times New Roman" w:hAnsi="Times New Roman"/>
                <w:sz w:val="24"/>
                <w:szCs w:val="24"/>
              </w:rPr>
              <w:t xml:space="preserve">Инновации и современные технологии в производстве и переработке сельскохозяйственной продукции: сборник статей по материалам Всероссийской (национальной) научно-практической конференции, Курган, 20 января 2022 года. – Курган: Курганская государственная сельскохозяйственная академия им. Т.С. Мальцева, 2022. – С. 176-180. </w:t>
            </w:r>
          </w:p>
        </w:tc>
        <w:tc>
          <w:tcPr>
            <w:tcW w:w="894" w:type="dxa"/>
          </w:tcPr>
          <w:p w14:paraId="64270522" w14:textId="77777777" w:rsidR="000473E1" w:rsidRDefault="00E0571E" w:rsidP="000473E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5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0,25</w:t>
            </w:r>
          </w:p>
          <w:p w14:paraId="6ACD5AC0" w14:textId="56509688" w:rsidR="00E0571E" w:rsidRPr="00E0571E" w:rsidRDefault="00E0571E" w:rsidP="00047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71E"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  <w:tc>
          <w:tcPr>
            <w:tcW w:w="1646" w:type="dxa"/>
          </w:tcPr>
          <w:p w14:paraId="631F7913" w14:textId="27864EF7" w:rsidR="000473E1" w:rsidRPr="000473E1" w:rsidRDefault="000473E1" w:rsidP="0004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E1">
              <w:rPr>
                <w:rFonts w:ascii="Times New Roman" w:hAnsi="Times New Roman" w:cs="Times New Roman"/>
                <w:sz w:val="24"/>
                <w:szCs w:val="24"/>
              </w:rPr>
              <w:t xml:space="preserve">Мухатова Ж.Н. </w:t>
            </w:r>
          </w:p>
        </w:tc>
      </w:tr>
      <w:tr w:rsidR="00C81C35" w:rsidRPr="00771207" w14:paraId="6CD92AD0" w14:textId="77777777" w:rsidTr="00B049BB">
        <w:tc>
          <w:tcPr>
            <w:tcW w:w="566" w:type="dxa"/>
          </w:tcPr>
          <w:p w14:paraId="6BC3DA76" w14:textId="7B54E108" w:rsidR="00771207" w:rsidRPr="00771207" w:rsidRDefault="00FF6A1F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676" w:type="dxa"/>
          </w:tcPr>
          <w:p w14:paraId="53A0DCF3" w14:textId="3E84D391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862">
              <w:rPr>
                <w:rFonts w:ascii="Times New Roman" w:hAnsi="Times New Roman"/>
                <w:sz w:val="24"/>
                <w:szCs w:val="24"/>
              </w:rPr>
              <w:t xml:space="preserve">Скрининг морфофизиологических признаков нута (Cicer arietinum L.) коллекции ВИР как исходного материала для селекции в Нижнем Поволжье </w:t>
            </w:r>
          </w:p>
        </w:tc>
        <w:tc>
          <w:tcPr>
            <w:tcW w:w="1174" w:type="dxa"/>
          </w:tcPr>
          <w:p w14:paraId="5D492853" w14:textId="08B5305B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BE8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790" w:type="dxa"/>
          </w:tcPr>
          <w:p w14:paraId="5A9CCE05" w14:textId="2A0CBBE5" w:rsidR="00771207" w:rsidRPr="00771207" w:rsidRDefault="00771207" w:rsidP="00642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2">
              <w:rPr>
                <w:rFonts w:ascii="Times New Roman" w:hAnsi="Times New Roman"/>
                <w:sz w:val="24"/>
                <w:szCs w:val="24"/>
              </w:rPr>
              <w:t>АПК России: образование, наука, производство: Сборник статей III Всероссийской (национальной) научно-практической конференции, Саратов, 08–09 декабря 2021 года / Под научной редакцией М.К. Садыговой, М.В. Беловой, А.А. Галиуллина. – Пенза: Пензенский государственный аграрный университет, 2022. – С. 194-196.</w:t>
            </w:r>
          </w:p>
        </w:tc>
        <w:tc>
          <w:tcPr>
            <w:tcW w:w="894" w:type="dxa"/>
          </w:tcPr>
          <w:p w14:paraId="6A59F37E" w14:textId="77777777" w:rsidR="00771207" w:rsidRPr="00D12190" w:rsidRDefault="00D12190" w:rsidP="0077120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21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0,125</w:t>
            </w:r>
          </w:p>
          <w:p w14:paraId="4C9875CD" w14:textId="69082567" w:rsidR="00D12190" w:rsidRPr="00771207" w:rsidRDefault="00D12190" w:rsidP="00771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190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646" w:type="dxa"/>
          </w:tcPr>
          <w:p w14:paraId="0FEC071A" w14:textId="3B72F65E" w:rsidR="00771207" w:rsidRPr="00771207" w:rsidRDefault="000473E1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Мухатова Ж.Н.</w:t>
            </w:r>
          </w:p>
        </w:tc>
      </w:tr>
      <w:tr w:rsidR="00C81C35" w:rsidRPr="00771207" w14:paraId="2FC6D286" w14:textId="77777777" w:rsidTr="00B049BB">
        <w:tc>
          <w:tcPr>
            <w:tcW w:w="566" w:type="dxa"/>
          </w:tcPr>
          <w:p w14:paraId="23AC7D2F" w14:textId="766A73A1" w:rsidR="00771207" w:rsidRPr="00771207" w:rsidRDefault="00FF6A1F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676" w:type="dxa"/>
          </w:tcPr>
          <w:p w14:paraId="2B4B2EAB" w14:textId="5E1EA77B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63">
              <w:rPr>
                <w:rFonts w:ascii="Times New Roman" w:hAnsi="Times New Roman"/>
                <w:sz w:val="24"/>
                <w:szCs w:val="24"/>
              </w:rPr>
              <w:t xml:space="preserve">Изучение хозяйственно – ценных признаков нута (Cicer arietinum L.)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72663">
              <w:rPr>
                <w:rFonts w:ascii="Times New Roman" w:hAnsi="Times New Roman"/>
                <w:sz w:val="24"/>
                <w:szCs w:val="24"/>
              </w:rPr>
              <w:t>оллекции ВИР с использованием кластер</w:t>
            </w:r>
            <w:r w:rsidRPr="00D72663">
              <w:rPr>
                <w:rFonts w:ascii="Times New Roman" w:hAnsi="Times New Roman"/>
                <w:sz w:val="24"/>
                <w:szCs w:val="24"/>
              </w:rPr>
              <w:lastRenderedPageBreak/>
              <w:t>ного анализа</w:t>
            </w:r>
          </w:p>
        </w:tc>
        <w:tc>
          <w:tcPr>
            <w:tcW w:w="1174" w:type="dxa"/>
          </w:tcPr>
          <w:p w14:paraId="7E4A319B" w14:textId="590C0D26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63">
              <w:rPr>
                <w:rFonts w:ascii="Times New Roman" w:hAnsi="Times New Roman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790" w:type="dxa"/>
          </w:tcPr>
          <w:p w14:paraId="7F5DFF31" w14:textId="3E61411F" w:rsidR="00771207" w:rsidRPr="00771207" w:rsidRDefault="00771207" w:rsidP="00642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BAF">
              <w:rPr>
                <w:rFonts w:ascii="Times New Roman" w:hAnsi="Times New Roman"/>
                <w:sz w:val="24"/>
                <w:szCs w:val="24"/>
              </w:rPr>
              <w:t>Агрофорсайт. – 2022. – № 1(38). – С. 110-116.</w:t>
            </w:r>
          </w:p>
        </w:tc>
        <w:tc>
          <w:tcPr>
            <w:tcW w:w="894" w:type="dxa"/>
          </w:tcPr>
          <w:p w14:paraId="2BEFF9D1" w14:textId="77777777" w:rsidR="00771207" w:rsidRPr="00D12190" w:rsidRDefault="00D12190" w:rsidP="0077120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21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0,375</w:t>
            </w:r>
          </w:p>
          <w:p w14:paraId="5413EC9E" w14:textId="77038E26" w:rsidR="00D12190" w:rsidRPr="00D12190" w:rsidRDefault="00D12190" w:rsidP="00771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90"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  <w:tc>
          <w:tcPr>
            <w:tcW w:w="1646" w:type="dxa"/>
          </w:tcPr>
          <w:p w14:paraId="1B693FF1" w14:textId="4B19C4FF" w:rsidR="00771207" w:rsidRPr="000473E1" w:rsidRDefault="00771207" w:rsidP="000473E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10415">
              <w:rPr>
                <w:rFonts w:ascii="Times New Roman" w:hAnsi="Times New Roman"/>
                <w:sz w:val="24"/>
                <w:szCs w:val="24"/>
              </w:rPr>
              <w:t>Мухатова Ж.Н.,</w:t>
            </w:r>
            <w:r w:rsidR="000473E1">
              <w:rPr>
                <w:rFonts w:ascii="Times New Roman" w:hAnsi="Times New Roman"/>
                <w:sz w:val="24"/>
                <w:szCs w:val="24"/>
              </w:rPr>
              <w:t xml:space="preserve"> Мухатова Ж.Н.</w:t>
            </w:r>
          </w:p>
        </w:tc>
      </w:tr>
      <w:tr w:rsidR="00EF08B9" w:rsidRPr="00771207" w14:paraId="73BD7F27" w14:textId="77777777" w:rsidTr="00B049BB">
        <w:tc>
          <w:tcPr>
            <w:tcW w:w="566" w:type="dxa"/>
          </w:tcPr>
          <w:p w14:paraId="0E5264CB" w14:textId="687FE7E8" w:rsidR="00B049BB" w:rsidRDefault="00B049BB" w:rsidP="00B0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676" w:type="dxa"/>
          </w:tcPr>
          <w:p w14:paraId="09F18223" w14:textId="266E068F" w:rsidR="00B049BB" w:rsidRPr="00D72663" w:rsidRDefault="00B049BB" w:rsidP="00B049BB">
            <w:pPr>
              <w:rPr>
                <w:rFonts w:ascii="Times New Roman" w:hAnsi="Times New Roman"/>
                <w:sz w:val="24"/>
                <w:szCs w:val="24"/>
              </w:rPr>
            </w:pPr>
            <w:r w:rsidRPr="00C653A6">
              <w:rPr>
                <w:rFonts w:ascii="Times New Roman" w:hAnsi="Times New Roman"/>
                <w:sz w:val="24"/>
                <w:szCs w:val="24"/>
              </w:rPr>
              <w:t>Экологическое изучение гибридов кукурузы в степной зоне Нижнего Поволжья</w:t>
            </w:r>
          </w:p>
        </w:tc>
        <w:tc>
          <w:tcPr>
            <w:tcW w:w="1174" w:type="dxa"/>
          </w:tcPr>
          <w:p w14:paraId="111A29A5" w14:textId="4D457144" w:rsidR="00B049BB" w:rsidRPr="00D72663" w:rsidRDefault="00B049BB" w:rsidP="00B049BB">
            <w:pPr>
              <w:rPr>
                <w:rFonts w:ascii="Times New Roman" w:hAnsi="Times New Roman"/>
                <w:sz w:val="24"/>
                <w:szCs w:val="24"/>
              </w:rPr>
            </w:pPr>
            <w:r w:rsidRPr="002429A7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790" w:type="dxa"/>
          </w:tcPr>
          <w:p w14:paraId="33BC69DF" w14:textId="54B03B09" w:rsidR="00B049BB" w:rsidRPr="007C0BAF" w:rsidRDefault="00B049BB" w:rsidP="00B049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3A6">
              <w:rPr>
                <w:rFonts w:ascii="Times New Roman" w:hAnsi="Times New Roman"/>
                <w:sz w:val="24"/>
                <w:szCs w:val="24"/>
              </w:rPr>
              <w:t>Аграрный научный журнал. – 2022. – № 4. – С. 13-17.</w:t>
            </w:r>
          </w:p>
        </w:tc>
        <w:tc>
          <w:tcPr>
            <w:tcW w:w="894" w:type="dxa"/>
          </w:tcPr>
          <w:p w14:paraId="6281B6C0" w14:textId="77777777" w:rsidR="00B049BB" w:rsidRDefault="00D12190" w:rsidP="00B049B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21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0,25</w:t>
            </w:r>
          </w:p>
          <w:p w14:paraId="5E365C10" w14:textId="70F3C741" w:rsidR="00D12190" w:rsidRPr="00D12190" w:rsidRDefault="00D12190" w:rsidP="00B0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90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646" w:type="dxa"/>
          </w:tcPr>
          <w:p w14:paraId="6676B9A9" w14:textId="37392B81" w:rsidR="00B049BB" w:rsidRPr="00810415" w:rsidRDefault="00B049BB" w:rsidP="00B049B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653A6">
              <w:rPr>
                <w:rFonts w:ascii="Times New Roman" w:hAnsi="Times New Roman"/>
                <w:sz w:val="24"/>
                <w:szCs w:val="24"/>
              </w:rPr>
              <w:t>С. А. Зайцев, Д. П. Волков, Л. А. Гудова</w:t>
            </w:r>
          </w:p>
        </w:tc>
      </w:tr>
      <w:tr w:rsidR="00EF08B9" w:rsidRPr="00771207" w14:paraId="25866F9F" w14:textId="77777777" w:rsidTr="00B049BB">
        <w:tc>
          <w:tcPr>
            <w:tcW w:w="566" w:type="dxa"/>
          </w:tcPr>
          <w:p w14:paraId="623BEDE6" w14:textId="394D80A8" w:rsidR="00B049BB" w:rsidRDefault="00B049BB" w:rsidP="00B0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676" w:type="dxa"/>
          </w:tcPr>
          <w:p w14:paraId="302284E2" w14:textId="4DC82B02" w:rsidR="00B049BB" w:rsidRPr="00C653A6" w:rsidRDefault="00B049BB" w:rsidP="00B049BB">
            <w:pPr>
              <w:rPr>
                <w:rFonts w:ascii="Times New Roman" w:hAnsi="Times New Roman"/>
                <w:sz w:val="24"/>
                <w:szCs w:val="24"/>
              </w:rPr>
            </w:pPr>
            <w:r w:rsidRPr="004E3C6C">
              <w:rPr>
                <w:rFonts w:ascii="Times New Roman" w:hAnsi="Times New Roman"/>
                <w:sz w:val="24"/>
                <w:szCs w:val="24"/>
              </w:rPr>
              <w:t>Изучение коллекционного материала чины посевной в условиях степной зоны Нижнего Поволжья</w:t>
            </w:r>
          </w:p>
        </w:tc>
        <w:tc>
          <w:tcPr>
            <w:tcW w:w="1174" w:type="dxa"/>
          </w:tcPr>
          <w:p w14:paraId="375098AF" w14:textId="7C17210E" w:rsidR="00B049BB" w:rsidRPr="00D72663" w:rsidRDefault="00B049BB" w:rsidP="00B049BB">
            <w:pPr>
              <w:rPr>
                <w:rFonts w:ascii="Times New Roman" w:hAnsi="Times New Roman"/>
                <w:sz w:val="24"/>
                <w:szCs w:val="24"/>
              </w:rPr>
            </w:pPr>
            <w:r w:rsidRPr="002429A7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790" w:type="dxa"/>
          </w:tcPr>
          <w:p w14:paraId="29FE4F76" w14:textId="468EA8DE" w:rsidR="00B049BB" w:rsidRPr="00C653A6" w:rsidRDefault="00B049BB" w:rsidP="00B049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C6C">
              <w:rPr>
                <w:rFonts w:ascii="Times New Roman" w:hAnsi="Times New Roman"/>
                <w:sz w:val="24"/>
                <w:szCs w:val="24"/>
              </w:rPr>
              <w:t>Успехи современного естествознания. – 2022. – № 5. – С. 19-25.</w:t>
            </w:r>
          </w:p>
        </w:tc>
        <w:tc>
          <w:tcPr>
            <w:tcW w:w="894" w:type="dxa"/>
          </w:tcPr>
          <w:p w14:paraId="07ACCAE0" w14:textId="77777777" w:rsidR="00B049BB" w:rsidRDefault="00D12190" w:rsidP="00B049B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21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0,375</w:t>
            </w:r>
          </w:p>
          <w:p w14:paraId="1C3B2C33" w14:textId="02582082" w:rsidR="00D12190" w:rsidRPr="00D12190" w:rsidRDefault="00D12190" w:rsidP="00B0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90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1646" w:type="dxa"/>
          </w:tcPr>
          <w:p w14:paraId="251B5B33" w14:textId="5C149622" w:rsidR="00B049BB" w:rsidRPr="00C653A6" w:rsidRDefault="00B049BB" w:rsidP="00B049B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E3C6C">
              <w:rPr>
                <w:rFonts w:ascii="Times New Roman" w:hAnsi="Times New Roman"/>
                <w:sz w:val="24"/>
                <w:szCs w:val="24"/>
              </w:rPr>
              <w:t>С.А. Зайцев, Д.П. Волков, П.А. Матюшин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55830">
              <w:rPr>
                <w:rFonts w:ascii="Times New Roman" w:hAnsi="Times New Roman"/>
                <w:sz w:val="24"/>
                <w:szCs w:val="24"/>
              </w:rPr>
              <w:t>Бабушкин Д.Д., Бычкова В.В.</w:t>
            </w:r>
          </w:p>
        </w:tc>
      </w:tr>
      <w:tr w:rsidR="00EF08B9" w:rsidRPr="00771207" w14:paraId="15E2990E" w14:textId="77777777" w:rsidTr="00B049BB">
        <w:tc>
          <w:tcPr>
            <w:tcW w:w="566" w:type="dxa"/>
          </w:tcPr>
          <w:p w14:paraId="3C0A0840" w14:textId="1B24152C" w:rsidR="00B049BB" w:rsidRDefault="00B049BB" w:rsidP="00B0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676" w:type="dxa"/>
          </w:tcPr>
          <w:p w14:paraId="67EB5AE3" w14:textId="4E017A28" w:rsidR="00B049BB" w:rsidRPr="004E3C6C" w:rsidRDefault="00B049BB" w:rsidP="00B049BB">
            <w:pPr>
              <w:rPr>
                <w:rFonts w:ascii="Times New Roman" w:hAnsi="Times New Roman"/>
                <w:sz w:val="24"/>
                <w:szCs w:val="24"/>
              </w:rPr>
            </w:pPr>
            <w:r w:rsidRPr="005972B0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изменчивости исходного материала для селекции сои в нижнем Поволжье </w:t>
            </w:r>
          </w:p>
        </w:tc>
        <w:tc>
          <w:tcPr>
            <w:tcW w:w="1174" w:type="dxa"/>
          </w:tcPr>
          <w:p w14:paraId="4B0A95EC" w14:textId="1E5C10BF" w:rsidR="00B049BB" w:rsidRPr="00D72663" w:rsidRDefault="00B049BB" w:rsidP="00B049BB">
            <w:pPr>
              <w:rPr>
                <w:rFonts w:ascii="Times New Roman" w:hAnsi="Times New Roman"/>
                <w:sz w:val="24"/>
                <w:szCs w:val="24"/>
              </w:rPr>
            </w:pPr>
            <w:r w:rsidRPr="002429A7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790" w:type="dxa"/>
          </w:tcPr>
          <w:p w14:paraId="7026684E" w14:textId="60E3B9B3" w:rsidR="00B049BB" w:rsidRPr="004E3C6C" w:rsidRDefault="00B049BB" w:rsidP="00B049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2B0">
              <w:rPr>
                <w:rFonts w:ascii="Times New Roman" w:hAnsi="Times New Roman"/>
                <w:sz w:val="24"/>
                <w:szCs w:val="24"/>
              </w:rPr>
              <w:t>Вавиловские чтения - 2021: Сборник статей Международной научно-практической конференции, посвященной 134-летию со дня рождения академика Н.И. Вавилова, Саратов, 24–25 ноября 2021 года. – Саратов: Общество с ограниченной ответственностью "Амирит", 2022. – С. 77-78.</w:t>
            </w:r>
          </w:p>
        </w:tc>
        <w:tc>
          <w:tcPr>
            <w:tcW w:w="894" w:type="dxa"/>
          </w:tcPr>
          <w:p w14:paraId="7A818204" w14:textId="77777777" w:rsidR="00B049BB" w:rsidRPr="004F0A82" w:rsidRDefault="004F0A82" w:rsidP="00B049B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A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0,125</w:t>
            </w:r>
          </w:p>
          <w:p w14:paraId="0C7C75EB" w14:textId="727F999D" w:rsidR="004F0A82" w:rsidRPr="004F0A82" w:rsidRDefault="004F0A82" w:rsidP="00B0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82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646" w:type="dxa"/>
          </w:tcPr>
          <w:p w14:paraId="1DC47C55" w14:textId="43484F61" w:rsidR="00B049BB" w:rsidRPr="004E3C6C" w:rsidRDefault="00B049BB" w:rsidP="00B049B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972B0">
              <w:rPr>
                <w:rFonts w:ascii="Times New Roman" w:hAnsi="Times New Roman"/>
                <w:sz w:val="24"/>
                <w:szCs w:val="24"/>
              </w:rPr>
              <w:t>А.А. Дыжина</w:t>
            </w:r>
          </w:p>
        </w:tc>
      </w:tr>
      <w:tr w:rsidR="00C81C35" w:rsidRPr="00D377EC" w14:paraId="0999E97F" w14:textId="77777777" w:rsidTr="00B049BB">
        <w:tc>
          <w:tcPr>
            <w:tcW w:w="566" w:type="dxa"/>
          </w:tcPr>
          <w:p w14:paraId="0C3BC4E4" w14:textId="6341F0C7" w:rsidR="00771207" w:rsidRPr="00771207" w:rsidRDefault="00FF6A1F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676" w:type="dxa"/>
          </w:tcPr>
          <w:p w14:paraId="57F43210" w14:textId="77777777" w:rsidR="00771207" w:rsidRPr="00DA4C32" w:rsidRDefault="00771207" w:rsidP="00771207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C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study of the combination ability of lines and varieties of </w:t>
            </w:r>
          </w:p>
          <w:p w14:paraId="6BFD0843" w14:textId="4E316528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4C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sunflower (Helianthus annuus L.) according to the content of fat and protein in seeds </w:t>
            </w:r>
          </w:p>
        </w:tc>
        <w:tc>
          <w:tcPr>
            <w:tcW w:w="1174" w:type="dxa"/>
          </w:tcPr>
          <w:p w14:paraId="6532DD56" w14:textId="58028519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C32">
              <w:rPr>
                <w:rFonts w:ascii="Times New Roman" w:hAnsi="Times New Roman"/>
                <w:sz w:val="24"/>
                <w:szCs w:val="24"/>
                <w:lang w:val="en-US"/>
              </w:rPr>
              <w:t>Печатная</w:t>
            </w:r>
          </w:p>
        </w:tc>
        <w:tc>
          <w:tcPr>
            <w:tcW w:w="2790" w:type="dxa"/>
          </w:tcPr>
          <w:p w14:paraId="6B6214C4" w14:textId="73B8FA8D" w:rsidR="00771207" w:rsidRPr="00771207" w:rsidRDefault="00771207" w:rsidP="006428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4C32">
              <w:rPr>
                <w:rFonts w:ascii="Times New Roman" w:hAnsi="Times New Roman"/>
                <w:sz w:val="24"/>
                <w:szCs w:val="24"/>
                <w:lang w:val="en-US"/>
              </w:rPr>
              <w:t>IOP Conference Series: Earth and Environmental Science, Volume 1010, 2022 - IOPscience</w:t>
            </w:r>
          </w:p>
        </w:tc>
        <w:tc>
          <w:tcPr>
            <w:tcW w:w="894" w:type="dxa"/>
          </w:tcPr>
          <w:p w14:paraId="2CC38BF4" w14:textId="77777777" w:rsidR="00771207" w:rsidRPr="004F0A82" w:rsidRDefault="00771207" w:rsidP="007712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6" w:type="dxa"/>
          </w:tcPr>
          <w:p w14:paraId="64DCE714" w14:textId="14557EEC" w:rsidR="00771207" w:rsidRPr="00D377EC" w:rsidRDefault="00771207" w:rsidP="007712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4C32">
              <w:rPr>
                <w:rFonts w:ascii="Times New Roman" w:hAnsi="Times New Roman"/>
                <w:sz w:val="24"/>
                <w:szCs w:val="24"/>
                <w:lang w:val="en-US"/>
              </w:rPr>
              <w:t>A.G. Subbotin,</w:t>
            </w:r>
            <w:r w:rsidR="008B565D" w:rsidRPr="008B56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A4C32">
              <w:rPr>
                <w:rFonts w:ascii="Times New Roman" w:hAnsi="Times New Roman"/>
                <w:sz w:val="24"/>
                <w:szCs w:val="24"/>
                <w:lang w:val="en-US"/>
              </w:rPr>
              <w:t>N.A.</w:t>
            </w:r>
            <w:r w:rsidR="008B565D" w:rsidRPr="008B56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A4C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Shyurova, O.S. Bashinskaya, </w:t>
            </w:r>
            <w:r w:rsidR="00EE4274">
              <w:rPr>
                <w:rFonts w:ascii="Times New Roman" w:hAnsi="Times New Roman"/>
                <w:sz w:val="24"/>
                <w:szCs w:val="24"/>
                <w:lang w:val="en-US"/>
              </w:rPr>
              <w:t>Zh.N. Mukhatova</w:t>
            </w:r>
          </w:p>
        </w:tc>
      </w:tr>
      <w:tr w:rsidR="00C81C35" w:rsidRPr="00771207" w14:paraId="3AC3BD2A" w14:textId="77777777" w:rsidTr="00B049BB">
        <w:tc>
          <w:tcPr>
            <w:tcW w:w="566" w:type="dxa"/>
          </w:tcPr>
          <w:p w14:paraId="7F12B6BB" w14:textId="4679776B" w:rsidR="00771207" w:rsidRPr="00771207" w:rsidRDefault="00FF6A1F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676" w:type="dxa"/>
          </w:tcPr>
          <w:p w14:paraId="0BF91D3F" w14:textId="7ADB46E5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44F">
              <w:rPr>
                <w:rFonts w:ascii="Times New Roman" w:hAnsi="Times New Roman"/>
                <w:sz w:val="24"/>
                <w:szCs w:val="24"/>
              </w:rPr>
              <w:t>Использование в селекции морфофизиологических параметров сортообразцов нута (</w:t>
            </w:r>
            <w:r w:rsidRPr="003F744F">
              <w:rPr>
                <w:rFonts w:ascii="Times New Roman" w:hAnsi="Times New Roman"/>
                <w:sz w:val="24"/>
                <w:szCs w:val="24"/>
                <w:lang w:val="en-US"/>
              </w:rPr>
              <w:t>Cicer</w:t>
            </w:r>
            <w:r w:rsidRPr="003F74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744F">
              <w:rPr>
                <w:rFonts w:ascii="Times New Roman" w:hAnsi="Times New Roman"/>
                <w:sz w:val="24"/>
                <w:szCs w:val="24"/>
                <w:lang w:val="en-US"/>
              </w:rPr>
              <w:t>arietinum</w:t>
            </w:r>
            <w:r w:rsidRPr="003F74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744F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F744F">
              <w:rPr>
                <w:rFonts w:ascii="Times New Roman" w:hAnsi="Times New Roman"/>
                <w:sz w:val="24"/>
                <w:szCs w:val="24"/>
              </w:rPr>
              <w:t>.) в Нижнем Поволжье</w:t>
            </w:r>
          </w:p>
        </w:tc>
        <w:tc>
          <w:tcPr>
            <w:tcW w:w="1174" w:type="dxa"/>
          </w:tcPr>
          <w:p w14:paraId="6EE3B05B" w14:textId="493BBA39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44F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790" w:type="dxa"/>
          </w:tcPr>
          <w:p w14:paraId="2FF19549" w14:textId="3288CD2C" w:rsidR="00771207" w:rsidRPr="00771207" w:rsidRDefault="00771207" w:rsidP="00642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44F">
              <w:rPr>
                <w:rFonts w:ascii="Times New Roman" w:hAnsi="Times New Roman"/>
                <w:sz w:val="24"/>
                <w:szCs w:val="24"/>
              </w:rPr>
              <w:t xml:space="preserve">Студенчество России: век XXI: Материалы VIII Всероссийской молодёжной научно-практической конференции. В 3-х частях, Орёл, 15 декабря 2021 года. – Орёл: Орловский государственный аграрный университет имени Н.В. Парахина, 2022. – С. 435-439. </w:t>
            </w:r>
          </w:p>
        </w:tc>
        <w:tc>
          <w:tcPr>
            <w:tcW w:w="894" w:type="dxa"/>
          </w:tcPr>
          <w:p w14:paraId="60184D05" w14:textId="77777777" w:rsidR="00771207" w:rsidRDefault="004F0A82" w:rsidP="0077120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A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0,25</w:t>
            </w:r>
          </w:p>
          <w:p w14:paraId="61F8DFAB" w14:textId="34918E4E" w:rsidR="004F0A82" w:rsidRPr="004F0A82" w:rsidRDefault="004F0A82" w:rsidP="00771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82"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  <w:tc>
          <w:tcPr>
            <w:tcW w:w="1646" w:type="dxa"/>
          </w:tcPr>
          <w:p w14:paraId="23A98E45" w14:textId="107857F3" w:rsidR="00771207" w:rsidRPr="00771207" w:rsidRDefault="00EE4274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Мухатова Ж.Н.</w:t>
            </w:r>
          </w:p>
        </w:tc>
      </w:tr>
      <w:tr w:rsidR="00C81C35" w:rsidRPr="00771207" w14:paraId="7B7678BB" w14:textId="77777777" w:rsidTr="00B049BB">
        <w:tc>
          <w:tcPr>
            <w:tcW w:w="566" w:type="dxa"/>
          </w:tcPr>
          <w:p w14:paraId="592B8A09" w14:textId="2AC65943" w:rsidR="00771207" w:rsidRPr="00771207" w:rsidRDefault="00FF6A1F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676" w:type="dxa"/>
          </w:tcPr>
          <w:p w14:paraId="6719165C" w14:textId="77777777" w:rsidR="00771207" w:rsidRPr="004545FC" w:rsidRDefault="00771207" w:rsidP="0077120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545FC">
              <w:rPr>
                <w:rFonts w:ascii="Times New Roman" w:hAnsi="Times New Roman"/>
                <w:sz w:val="24"/>
                <w:szCs w:val="24"/>
              </w:rPr>
              <w:t xml:space="preserve">Варьирование элементов структуры </w:t>
            </w:r>
          </w:p>
          <w:p w14:paraId="487BC72D" w14:textId="77777777" w:rsidR="00771207" w:rsidRPr="004545FC" w:rsidRDefault="00771207" w:rsidP="0077120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545FC">
              <w:rPr>
                <w:rFonts w:ascii="Times New Roman" w:hAnsi="Times New Roman"/>
                <w:sz w:val="24"/>
                <w:szCs w:val="24"/>
              </w:rPr>
              <w:t xml:space="preserve">урожая и биохимического состава семян сортообразцов нута (Cicer arietinum L.) в </w:t>
            </w:r>
          </w:p>
          <w:p w14:paraId="765B52DC" w14:textId="4F94D792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5FC">
              <w:rPr>
                <w:rFonts w:ascii="Times New Roman" w:hAnsi="Times New Roman"/>
                <w:sz w:val="24"/>
                <w:szCs w:val="24"/>
              </w:rPr>
              <w:t>Нижнем Поволжье</w:t>
            </w:r>
          </w:p>
        </w:tc>
        <w:tc>
          <w:tcPr>
            <w:tcW w:w="1174" w:type="dxa"/>
          </w:tcPr>
          <w:p w14:paraId="2886A8BA" w14:textId="1C1EEE28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5F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790" w:type="dxa"/>
          </w:tcPr>
          <w:p w14:paraId="69A34082" w14:textId="77777777" w:rsidR="00771207" w:rsidRPr="004545FC" w:rsidRDefault="00771207" w:rsidP="006428A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FC">
              <w:rPr>
                <w:rFonts w:ascii="Times New Roman" w:hAnsi="Times New Roman"/>
                <w:sz w:val="24"/>
                <w:szCs w:val="24"/>
              </w:rPr>
              <w:t xml:space="preserve">Вавиловские чтения – 2021: Сборник статей Международной научно-практической </w:t>
            </w:r>
          </w:p>
          <w:p w14:paraId="36EE9C1C" w14:textId="77777777" w:rsidR="00771207" w:rsidRPr="004545FC" w:rsidRDefault="00771207" w:rsidP="006428A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FC">
              <w:rPr>
                <w:rFonts w:ascii="Times New Roman" w:hAnsi="Times New Roman"/>
                <w:sz w:val="24"/>
                <w:szCs w:val="24"/>
              </w:rPr>
              <w:t>конференции, посвященной 134-летию со дня рождения академика Н.И. Вавилова. –</w:t>
            </w:r>
          </w:p>
          <w:p w14:paraId="5103A323" w14:textId="7AE7B2B0" w:rsidR="00771207" w:rsidRPr="00771207" w:rsidRDefault="00771207" w:rsidP="00642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45FC">
              <w:rPr>
                <w:rFonts w:ascii="Times New Roman" w:hAnsi="Times New Roman"/>
                <w:sz w:val="24"/>
                <w:szCs w:val="24"/>
              </w:rPr>
              <w:t xml:space="preserve">Саратов: Амирит, 2022. </w:t>
            </w:r>
            <w:r w:rsidRPr="004545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С. 148-151</w:t>
            </w:r>
            <w:r w:rsidRPr="004545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dxa"/>
          </w:tcPr>
          <w:p w14:paraId="10165906" w14:textId="77777777" w:rsidR="00771207" w:rsidRPr="004F0A82" w:rsidRDefault="004F0A82" w:rsidP="0077120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A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0,18</w:t>
            </w:r>
          </w:p>
          <w:p w14:paraId="13965F11" w14:textId="0D46788E" w:rsidR="004F0A82" w:rsidRPr="004F0A82" w:rsidRDefault="004F0A82" w:rsidP="00771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A82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646" w:type="dxa"/>
          </w:tcPr>
          <w:p w14:paraId="0AC9D17E" w14:textId="36309731" w:rsidR="00771207" w:rsidRPr="00771207" w:rsidRDefault="00EE4274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Мухатова Ж.Н.</w:t>
            </w:r>
            <w:r w:rsidR="00771207" w:rsidRPr="004545FC">
              <w:rPr>
                <w:rFonts w:ascii="Times New Roman" w:hAnsi="Times New Roman"/>
                <w:sz w:val="24"/>
                <w:szCs w:val="24"/>
              </w:rPr>
              <w:t>, Субботин А.Г.</w:t>
            </w:r>
          </w:p>
        </w:tc>
      </w:tr>
      <w:tr w:rsidR="00C81C35" w:rsidRPr="00771207" w14:paraId="5BCC4F1E" w14:textId="77777777" w:rsidTr="00B049BB">
        <w:tc>
          <w:tcPr>
            <w:tcW w:w="566" w:type="dxa"/>
          </w:tcPr>
          <w:p w14:paraId="1DD1E324" w14:textId="33FBCFF3" w:rsidR="00771207" w:rsidRPr="00771207" w:rsidRDefault="00FF6A1F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676" w:type="dxa"/>
          </w:tcPr>
          <w:p w14:paraId="18038F08" w14:textId="28C7CD22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862">
              <w:rPr>
                <w:rFonts w:ascii="Times New Roman" w:hAnsi="Times New Roman"/>
                <w:sz w:val="24"/>
                <w:szCs w:val="24"/>
              </w:rPr>
              <w:t xml:space="preserve">Оценка исходного материала для селекции нута (Cicer arietinum L.) с использованием методов многомерной статистики </w:t>
            </w:r>
          </w:p>
        </w:tc>
        <w:tc>
          <w:tcPr>
            <w:tcW w:w="1174" w:type="dxa"/>
          </w:tcPr>
          <w:p w14:paraId="5B92ED29" w14:textId="14156CD8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BE8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790" w:type="dxa"/>
          </w:tcPr>
          <w:p w14:paraId="2EA13422" w14:textId="6E5C3B4E" w:rsidR="00771207" w:rsidRPr="00771207" w:rsidRDefault="00771207" w:rsidP="00642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862">
              <w:rPr>
                <w:rFonts w:ascii="Times New Roman" w:hAnsi="Times New Roman"/>
                <w:sz w:val="24"/>
                <w:szCs w:val="24"/>
              </w:rPr>
              <w:t xml:space="preserve">Успехи современного естествознания. – 2022. – № 4. – С. 14-20. </w:t>
            </w:r>
          </w:p>
        </w:tc>
        <w:tc>
          <w:tcPr>
            <w:tcW w:w="894" w:type="dxa"/>
          </w:tcPr>
          <w:p w14:paraId="0F06234D" w14:textId="77777777" w:rsidR="00771207" w:rsidRDefault="004F0A82" w:rsidP="0077120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A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0,375</w:t>
            </w:r>
          </w:p>
          <w:p w14:paraId="7959C7F3" w14:textId="34EE7714" w:rsidR="004F0A82" w:rsidRPr="004F0A82" w:rsidRDefault="004F0A82" w:rsidP="00771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82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1646" w:type="dxa"/>
          </w:tcPr>
          <w:p w14:paraId="0458C00C" w14:textId="31204EE8" w:rsidR="00771207" w:rsidRPr="008B565D" w:rsidRDefault="00A26E89" w:rsidP="008B565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26E89">
              <w:rPr>
                <w:rFonts w:ascii="Times New Roman" w:hAnsi="Times New Roman"/>
                <w:sz w:val="24"/>
                <w:szCs w:val="24"/>
              </w:rPr>
              <w:t>Ж.Н. Мухатова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26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1207" w:rsidRPr="00F42862">
              <w:rPr>
                <w:rFonts w:ascii="Times New Roman" w:hAnsi="Times New Roman"/>
                <w:sz w:val="24"/>
                <w:szCs w:val="24"/>
              </w:rPr>
              <w:t>А.Г. Субботин</w:t>
            </w:r>
            <w:r w:rsidR="007712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71207" w:rsidRPr="00267D65">
              <w:rPr>
                <w:rFonts w:ascii="Times New Roman" w:hAnsi="Times New Roman"/>
                <w:sz w:val="24"/>
                <w:szCs w:val="24"/>
              </w:rPr>
              <w:t>Н.А.</w:t>
            </w:r>
            <w:r w:rsidR="00771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1207" w:rsidRPr="00267D65">
              <w:rPr>
                <w:rFonts w:ascii="Times New Roman" w:hAnsi="Times New Roman"/>
                <w:sz w:val="24"/>
                <w:szCs w:val="24"/>
              </w:rPr>
              <w:t>Шьюрова, А.Ф.</w:t>
            </w:r>
            <w:r w:rsidR="00771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1207" w:rsidRPr="00267D65">
              <w:rPr>
                <w:rFonts w:ascii="Times New Roman" w:hAnsi="Times New Roman"/>
                <w:sz w:val="24"/>
                <w:szCs w:val="24"/>
              </w:rPr>
              <w:t>Сугробов</w:t>
            </w:r>
          </w:p>
        </w:tc>
      </w:tr>
      <w:tr w:rsidR="00C81C35" w:rsidRPr="00771207" w14:paraId="64E18398" w14:textId="77777777" w:rsidTr="00B049BB">
        <w:tc>
          <w:tcPr>
            <w:tcW w:w="566" w:type="dxa"/>
          </w:tcPr>
          <w:p w14:paraId="29A3B64B" w14:textId="5959F3F1" w:rsidR="00771207" w:rsidRPr="00771207" w:rsidRDefault="00FF6A1F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676" w:type="dxa"/>
          </w:tcPr>
          <w:p w14:paraId="4C640AD2" w14:textId="77777777" w:rsidR="00771207" w:rsidRPr="006610C7" w:rsidRDefault="00771207" w:rsidP="0077120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610C7">
              <w:rPr>
                <w:rFonts w:ascii="Times New Roman" w:hAnsi="Times New Roman"/>
                <w:sz w:val="24"/>
                <w:szCs w:val="24"/>
              </w:rPr>
              <w:t xml:space="preserve">Оценка селекционно-ценных признаков сортообразцов нута </w:t>
            </w:r>
          </w:p>
          <w:p w14:paraId="08951279" w14:textId="34FFED50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610C7">
              <w:rPr>
                <w:rFonts w:ascii="Times New Roman" w:hAnsi="Times New Roman"/>
                <w:sz w:val="24"/>
                <w:szCs w:val="24"/>
              </w:rPr>
              <w:t>оллекции ВИР методом главных компонент</w:t>
            </w:r>
          </w:p>
        </w:tc>
        <w:tc>
          <w:tcPr>
            <w:tcW w:w="1174" w:type="dxa"/>
          </w:tcPr>
          <w:p w14:paraId="59F25A69" w14:textId="593FD36D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C7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790" w:type="dxa"/>
          </w:tcPr>
          <w:p w14:paraId="41835FA9" w14:textId="29A82464" w:rsidR="00771207" w:rsidRPr="006428A3" w:rsidRDefault="00771207" w:rsidP="006428A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0C7">
              <w:rPr>
                <w:rFonts w:ascii="Times New Roman" w:hAnsi="Times New Roman"/>
                <w:sz w:val="24"/>
                <w:szCs w:val="24"/>
              </w:rPr>
              <w:t>Инновационные идеи молодых исследователей для агропромышленного комплекса: сборник статей Международной научно-практической конференции молодых ученых. Том I / Пензен-ский ГАУ. – Пенза: РИО ПГАУ, 2022. – С. 53-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Pr="006610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dxa"/>
          </w:tcPr>
          <w:p w14:paraId="2DA72C1B" w14:textId="77777777" w:rsidR="00771207" w:rsidRDefault="004F0A82" w:rsidP="0077120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A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0,18</w:t>
            </w:r>
          </w:p>
          <w:p w14:paraId="67F9B75A" w14:textId="1135F605" w:rsidR="004F0A82" w:rsidRPr="004F0A82" w:rsidRDefault="004F0A82" w:rsidP="00771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82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646" w:type="dxa"/>
          </w:tcPr>
          <w:p w14:paraId="71FBD32E" w14:textId="29FEC3DC" w:rsidR="00771207" w:rsidRPr="00771207" w:rsidRDefault="00A26E89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Мухатова Ж.Н.</w:t>
            </w:r>
          </w:p>
        </w:tc>
      </w:tr>
      <w:tr w:rsidR="00C81C35" w:rsidRPr="00771207" w14:paraId="224C437F" w14:textId="77777777" w:rsidTr="00B049BB">
        <w:tc>
          <w:tcPr>
            <w:tcW w:w="566" w:type="dxa"/>
          </w:tcPr>
          <w:p w14:paraId="5512C1BF" w14:textId="33E7D244" w:rsidR="00771207" w:rsidRPr="00771207" w:rsidRDefault="00FF6A1F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676" w:type="dxa"/>
          </w:tcPr>
          <w:p w14:paraId="4B9F922E" w14:textId="78AD769B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C7">
              <w:rPr>
                <w:rFonts w:ascii="Times New Roman" w:hAnsi="Times New Roman"/>
                <w:sz w:val="24"/>
                <w:szCs w:val="24"/>
              </w:rPr>
              <w:t xml:space="preserve">Оценка вегетативных и генеративных признаков сортообразцов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610C7">
              <w:rPr>
                <w:rFonts w:ascii="Times New Roman" w:hAnsi="Times New Roman"/>
                <w:sz w:val="24"/>
                <w:szCs w:val="24"/>
              </w:rPr>
              <w:t>ои коллекции ВИР для селекции в Нижнем Поволжье</w:t>
            </w:r>
          </w:p>
        </w:tc>
        <w:tc>
          <w:tcPr>
            <w:tcW w:w="1174" w:type="dxa"/>
          </w:tcPr>
          <w:p w14:paraId="43B7C7BA" w14:textId="31AC0D7F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C7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790" w:type="dxa"/>
          </w:tcPr>
          <w:p w14:paraId="7C75FC50" w14:textId="175B6E6E" w:rsidR="00771207" w:rsidRPr="006428A3" w:rsidRDefault="00771207" w:rsidP="006428A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0C7">
              <w:rPr>
                <w:rFonts w:ascii="Times New Roman" w:hAnsi="Times New Roman"/>
                <w:sz w:val="24"/>
                <w:szCs w:val="24"/>
              </w:rPr>
              <w:t xml:space="preserve">Инновационные идеи молодых исследователей для агропромышленного комплекса: сборник статей Международной научно-практической конференции молодых ученых. Том I / Пензенский ГАУ. – Пенза: РИО ПГАУ, 2022. – </w:t>
            </w:r>
            <w:r>
              <w:rPr>
                <w:rFonts w:ascii="Times New Roman" w:hAnsi="Times New Roman"/>
                <w:sz w:val="24"/>
                <w:szCs w:val="24"/>
              </w:rPr>
              <w:t>С. 35-38.</w:t>
            </w:r>
          </w:p>
        </w:tc>
        <w:tc>
          <w:tcPr>
            <w:tcW w:w="894" w:type="dxa"/>
          </w:tcPr>
          <w:p w14:paraId="207C6479" w14:textId="5AC9F62E" w:rsidR="00771207" w:rsidRDefault="004F0A82" w:rsidP="0077120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0,18</w:t>
            </w:r>
          </w:p>
          <w:p w14:paraId="4E86A9D0" w14:textId="1C1E894B" w:rsidR="004F0A82" w:rsidRPr="004F0A82" w:rsidRDefault="004F0A82" w:rsidP="00771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82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  <w:p w14:paraId="555D8FC8" w14:textId="3E128AC4" w:rsidR="004F0A82" w:rsidRPr="004F0A82" w:rsidRDefault="004F0A82" w:rsidP="0077120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46" w:type="dxa"/>
          </w:tcPr>
          <w:p w14:paraId="0161DC47" w14:textId="4E5D1678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0C7">
              <w:rPr>
                <w:rFonts w:ascii="Times New Roman" w:hAnsi="Times New Roman"/>
                <w:sz w:val="24"/>
                <w:szCs w:val="24"/>
              </w:rPr>
              <w:t>А.А. Дыжина</w:t>
            </w:r>
          </w:p>
        </w:tc>
      </w:tr>
      <w:tr w:rsidR="00EF08B9" w:rsidRPr="00771207" w14:paraId="026AD240" w14:textId="77777777" w:rsidTr="00B049BB">
        <w:tc>
          <w:tcPr>
            <w:tcW w:w="566" w:type="dxa"/>
          </w:tcPr>
          <w:p w14:paraId="2A9CB254" w14:textId="00489B10" w:rsidR="00B049BB" w:rsidRDefault="00B049BB" w:rsidP="00B0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676" w:type="dxa"/>
          </w:tcPr>
          <w:p w14:paraId="587217F5" w14:textId="3AB3EEF0" w:rsidR="00B049BB" w:rsidRPr="006610C7" w:rsidRDefault="00B049BB" w:rsidP="00B049BB">
            <w:pPr>
              <w:rPr>
                <w:rFonts w:ascii="Times New Roman" w:hAnsi="Times New Roman"/>
                <w:sz w:val="24"/>
                <w:szCs w:val="24"/>
              </w:rPr>
            </w:pPr>
            <w:r w:rsidRPr="00EB1273">
              <w:rPr>
                <w:rFonts w:ascii="Times New Roman" w:hAnsi="Times New Roman"/>
                <w:sz w:val="24"/>
                <w:szCs w:val="24"/>
              </w:rPr>
              <w:t xml:space="preserve">Изучение комбинационной способности травянистого сорго по выдвинутости ножки метелки </w:t>
            </w:r>
          </w:p>
        </w:tc>
        <w:tc>
          <w:tcPr>
            <w:tcW w:w="1174" w:type="dxa"/>
          </w:tcPr>
          <w:p w14:paraId="2C0DEADF" w14:textId="47684930" w:rsidR="00B049BB" w:rsidRPr="006610C7" w:rsidRDefault="00B049BB" w:rsidP="00B049BB">
            <w:pPr>
              <w:rPr>
                <w:rFonts w:ascii="Times New Roman" w:hAnsi="Times New Roman"/>
                <w:sz w:val="24"/>
                <w:szCs w:val="24"/>
              </w:rPr>
            </w:pPr>
            <w:r w:rsidRPr="000E69F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790" w:type="dxa"/>
          </w:tcPr>
          <w:p w14:paraId="2CF830D3" w14:textId="1815AC89" w:rsidR="00B049BB" w:rsidRPr="006610C7" w:rsidRDefault="00B049BB" w:rsidP="00B049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273">
              <w:rPr>
                <w:rFonts w:ascii="Times New Roman" w:hAnsi="Times New Roman"/>
                <w:sz w:val="24"/>
                <w:szCs w:val="24"/>
              </w:rPr>
              <w:t>Вавиловские чтения - 2021: Сборник статей Международной научно-практической конференции, посвященной 134-летию со дня рождения академика Н.И. Вавилова, Саратов, 24–25 ноября 2021 года. – Саратов: Общество с ограниченной ответственностью "Амирит", 2022. – С. 125-128.</w:t>
            </w:r>
          </w:p>
        </w:tc>
        <w:tc>
          <w:tcPr>
            <w:tcW w:w="894" w:type="dxa"/>
          </w:tcPr>
          <w:p w14:paraId="7E802171" w14:textId="77777777" w:rsidR="00B049BB" w:rsidRPr="004F0A82" w:rsidRDefault="004F0A82" w:rsidP="00B049B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0A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0,18</w:t>
            </w:r>
          </w:p>
          <w:p w14:paraId="4875D0E4" w14:textId="263B0AA5" w:rsidR="004F0A82" w:rsidRPr="004F0A82" w:rsidRDefault="004F0A82" w:rsidP="00B04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A82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646" w:type="dxa"/>
          </w:tcPr>
          <w:p w14:paraId="6ADB842E" w14:textId="07B72511" w:rsidR="00B049BB" w:rsidRPr="006610C7" w:rsidRDefault="00B049BB" w:rsidP="00B049BB">
            <w:pPr>
              <w:rPr>
                <w:rFonts w:ascii="Times New Roman" w:hAnsi="Times New Roman"/>
                <w:sz w:val="24"/>
                <w:szCs w:val="24"/>
              </w:rPr>
            </w:pPr>
            <w:r w:rsidRPr="00EB1273">
              <w:rPr>
                <w:rFonts w:ascii="Times New Roman" w:hAnsi="Times New Roman"/>
                <w:sz w:val="24"/>
                <w:szCs w:val="24"/>
              </w:rPr>
              <w:t>С.С. Куколева, В.И. Старчак</w:t>
            </w:r>
          </w:p>
        </w:tc>
      </w:tr>
      <w:tr w:rsidR="00EF08B9" w:rsidRPr="00771207" w14:paraId="25782A9F" w14:textId="77777777" w:rsidTr="00B049BB">
        <w:tc>
          <w:tcPr>
            <w:tcW w:w="566" w:type="dxa"/>
          </w:tcPr>
          <w:p w14:paraId="22C06744" w14:textId="5C6FD286" w:rsidR="00B049BB" w:rsidRDefault="00B049BB" w:rsidP="00B0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676" w:type="dxa"/>
          </w:tcPr>
          <w:p w14:paraId="4A464E5B" w14:textId="3D0762E7" w:rsidR="00B049BB" w:rsidRPr="006610C7" w:rsidRDefault="00B049BB" w:rsidP="00B049BB">
            <w:pPr>
              <w:rPr>
                <w:rFonts w:ascii="Times New Roman" w:hAnsi="Times New Roman"/>
                <w:sz w:val="24"/>
                <w:szCs w:val="24"/>
              </w:rPr>
            </w:pPr>
            <w:r w:rsidRPr="004A679D">
              <w:rPr>
                <w:rFonts w:ascii="Times New Roman" w:hAnsi="Times New Roman"/>
                <w:sz w:val="24"/>
                <w:szCs w:val="24"/>
              </w:rPr>
              <w:t>Оценка комбинационной способности сортообразцов подсолнечника (Нelianthus annuus L.) по содержанию жира в семянках в тестерных скрещиваниях (2016-2018 гг.)</w:t>
            </w:r>
          </w:p>
        </w:tc>
        <w:tc>
          <w:tcPr>
            <w:tcW w:w="1174" w:type="dxa"/>
          </w:tcPr>
          <w:p w14:paraId="0638CACF" w14:textId="06CC87E3" w:rsidR="00B049BB" w:rsidRPr="006610C7" w:rsidRDefault="00B049BB" w:rsidP="00B049BB">
            <w:pPr>
              <w:rPr>
                <w:rFonts w:ascii="Times New Roman" w:hAnsi="Times New Roman"/>
                <w:sz w:val="24"/>
                <w:szCs w:val="24"/>
              </w:rPr>
            </w:pPr>
            <w:r w:rsidRPr="000E69FC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790" w:type="dxa"/>
          </w:tcPr>
          <w:p w14:paraId="4BC92131" w14:textId="5F6A1A99" w:rsidR="00B049BB" w:rsidRPr="006610C7" w:rsidRDefault="00B049BB" w:rsidP="00B049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79D">
              <w:rPr>
                <w:rFonts w:ascii="Times New Roman" w:hAnsi="Times New Roman"/>
                <w:sz w:val="24"/>
                <w:szCs w:val="24"/>
              </w:rPr>
              <w:t xml:space="preserve">Инновационные идеи молодых исследователей для агропромышленного комплекса: Сборник материалов Международной научно-практической конференции, Пенза, 24–25 марта 2022 года. Том I. – Пенза: Пензенский государственный аграрный университет, 2022. – С. </w:t>
            </w:r>
            <w:r w:rsidRPr="004A679D">
              <w:rPr>
                <w:rFonts w:ascii="Times New Roman" w:hAnsi="Times New Roman"/>
                <w:sz w:val="24"/>
                <w:szCs w:val="24"/>
              </w:rPr>
              <w:lastRenderedPageBreak/>
              <w:t>18-20.</w:t>
            </w:r>
          </w:p>
        </w:tc>
        <w:tc>
          <w:tcPr>
            <w:tcW w:w="894" w:type="dxa"/>
          </w:tcPr>
          <w:p w14:paraId="66C802C7" w14:textId="43AAFB0D" w:rsidR="00B049BB" w:rsidRDefault="00B56718" w:rsidP="00B049B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67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0,125</w:t>
            </w:r>
          </w:p>
          <w:p w14:paraId="44E26344" w14:textId="79606340" w:rsidR="00B56718" w:rsidRPr="00B56718" w:rsidRDefault="00B56718" w:rsidP="00B0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1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  <w:p w14:paraId="7E0B4544" w14:textId="5EB7C84F" w:rsidR="00B56718" w:rsidRPr="00B56718" w:rsidRDefault="00B56718" w:rsidP="00B049B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46" w:type="dxa"/>
          </w:tcPr>
          <w:p w14:paraId="116D3432" w14:textId="1288AF75" w:rsidR="00B049BB" w:rsidRPr="006610C7" w:rsidRDefault="00B049BB" w:rsidP="00B049BB">
            <w:pPr>
              <w:rPr>
                <w:rFonts w:ascii="Times New Roman" w:hAnsi="Times New Roman"/>
                <w:sz w:val="24"/>
                <w:szCs w:val="24"/>
              </w:rPr>
            </w:pPr>
            <w:r w:rsidRPr="004A679D">
              <w:rPr>
                <w:rFonts w:ascii="Times New Roman" w:hAnsi="Times New Roman"/>
                <w:sz w:val="24"/>
                <w:szCs w:val="24"/>
              </w:rPr>
              <w:t xml:space="preserve">С. А. Гусева, В. И. </w:t>
            </w:r>
          </w:p>
        </w:tc>
      </w:tr>
      <w:tr w:rsidR="00EF08B9" w:rsidRPr="00771207" w14:paraId="6505C228" w14:textId="77777777" w:rsidTr="00B049BB">
        <w:tc>
          <w:tcPr>
            <w:tcW w:w="566" w:type="dxa"/>
          </w:tcPr>
          <w:p w14:paraId="23F28793" w14:textId="0DFC400A" w:rsidR="00B049BB" w:rsidRDefault="00B049BB" w:rsidP="00B0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676" w:type="dxa"/>
          </w:tcPr>
          <w:p w14:paraId="2A47CA00" w14:textId="60A8486D" w:rsidR="00B049BB" w:rsidRPr="004A679D" w:rsidRDefault="00B049BB" w:rsidP="00B049BB">
            <w:pPr>
              <w:rPr>
                <w:rFonts w:ascii="Times New Roman" w:hAnsi="Times New Roman"/>
                <w:sz w:val="24"/>
                <w:szCs w:val="24"/>
              </w:rPr>
            </w:pPr>
            <w:r w:rsidRPr="006E7030">
              <w:rPr>
                <w:rFonts w:ascii="Times New Roman" w:hAnsi="Times New Roman"/>
                <w:sz w:val="24"/>
                <w:szCs w:val="24"/>
              </w:rPr>
              <w:t xml:space="preserve">Оценка комбинационной способности образцов суданской травы по вегетативным признакам </w:t>
            </w:r>
          </w:p>
        </w:tc>
        <w:tc>
          <w:tcPr>
            <w:tcW w:w="1174" w:type="dxa"/>
          </w:tcPr>
          <w:p w14:paraId="1F1D334D" w14:textId="334F7648" w:rsidR="00B049BB" w:rsidRPr="006610C7" w:rsidRDefault="00B049BB" w:rsidP="00B049BB">
            <w:pPr>
              <w:rPr>
                <w:rFonts w:ascii="Times New Roman" w:hAnsi="Times New Roman"/>
                <w:sz w:val="24"/>
                <w:szCs w:val="24"/>
              </w:rPr>
            </w:pPr>
            <w:r w:rsidRPr="00056966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790" w:type="dxa"/>
          </w:tcPr>
          <w:p w14:paraId="3E45C785" w14:textId="32EF5770" w:rsidR="00B049BB" w:rsidRPr="004A679D" w:rsidRDefault="00B049BB" w:rsidP="00B049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030">
              <w:rPr>
                <w:rFonts w:ascii="Times New Roman" w:hAnsi="Times New Roman"/>
                <w:sz w:val="24"/>
                <w:szCs w:val="24"/>
              </w:rPr>
              <w:t>Инновационные идеи молодых исследователей для агропромышленного комплекса: Сборник материалов Международной научно-практической конференции, Пенза, 24–25 марта 2022 года. Том I. – Пенза: Пензенский государственный аграрный университет, 2022. – С. 47-50.</w:t>
            </w:r>
          </w:p>
        </w:tc>
        <w:tc>
          <w:tcPr>
            <w:tcW w:w="894" w:type="dxa"/>
          </w:tcPr>
          <w:p w14:paraId="1DDE64C0" w14:textId="77777777" w:rsidR="00B049BB" w:rsidRDefault="0093736D" w:rsidP="00B049B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73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0,18</w:t>
            </w:r>
          </w:p>
          <w:p w14:paraId="16041C26" w14:textId="0850920D" w:rsidR="0093736D" w:rsidRPr="0093736D" w:rsidRDefault="0093736D" w:rsidP="00B0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6D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646" w:type="dxa"/>
          </w:tcPr>
          <w:p w14:paraId="36B8A7AF" w14:textId="27EE72BF" w:rsidR="00B049BB" w:rsidRPr="004A679D" w:rsidRDefault="00B049BB" w:rsidP="00B049BB">
            <w:pPr>
              <w:rPr>
                <w:rFonts w:ascii="Times New Roman" w:hAnsi="Times New Roman"/>
                <w:sz w:val="24"/>
                <w:szCs w:val="24"/>
              </w:rPr>
            </w:pPr>
            <w:r w:rsidRPr="006E7030">
              <w:rPr>
                <w:rFonts w:ascii="Times New Roman" w:hAnsi="Times New Roman"/>
                <w:sz w:val="24"/>
                <w:szCs w:val="24"/>
              </w:rPr>
              <w:t>С. С. Куколева</w:t>
            </w:r>
          </w:p>
        </w:tc>
      </w:tr>
      <w:tr w:rsidR="00EF08B9" w:rsidRPr="00771207" w14:paraId="26FAED3E" w14:textId="77777777" w:rsidTr="00B049BB">
        <w:tc>
          <w:tcPr>
            <w:tcW w:w="566" w:type="dxa"/>
          </w:tcPr>
          <w:p w14:paraId="0EEC67FC" w14:textId="1088257D" w:rsidR="00B049BB" w:rsidRDefault="00B049BB" w:rsidP="00B0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676" w:type="dxa"/>
          </w:tcPr>
          <w:p w14:paraId="1E5DF7E7" w14:textId="41D4FDF0" w:rsidR="00B049BB" w:rsidRPr="006E7030" w:rsidRDefault="00B049BB" w:rsidP="00B049BB">
            <w:pPr>
              <w:rPr>
                <w:rFonts w:ascii="Times New Roman" w:hAnsi="Times New Roman"/>
                <w:sz w:val="24"/>
                <w:szCs w:val="24"/>
              </w:rPr>
            </w:pPr>
            <w:r w:rsidRPr="00F803E8">
              <w:rPr>
                <w:rFonts w:ascii="Times New Roman" w:hAnsi="Times New Roman"/>
                <w:sz w:val="24"/>
                <w:szCs w:val="24"/>
              </w:rPr>
              <w:t>Оценка биохимического состава семян сои в Нижнем Поволжье</w:t>
            </w:r>
          </w:p>
        </w:tc>
        <w:tc>
          <w:tcPr>
            <w:tcW w:w="1174" w:type="dxa"/>
          </w:tcPr>
          <w:p w14:paraId="15FC2C17" w14:textId="0A797EDA" w:rsidR="00B049BB" w:rsidRPr="006610C7" w:rsidRDefault="00B049BB" w:rsidP="00B049BB">
            <w:pPr>
              <w:rPr>
                <w:rFonts w:ascii="Times New Roman" w:hAnsi="Times New Roman"/>
                <w:sz w:val="24"/>
                <w:szCs w:val="24"/>
              </w:rPr>
            </w:pPr>
            <w:r w:rsidRPr="00056966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790" w:type="dxa"/>
          </w:tcPr>
          <w:p w14:paraId="063439AA" w14:textId="231EAF77" w:rsidR="00B049BB" w:rsidRPr="006E7030" w:rsidRDefault="00B049BB" w:rsidP="00B049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3E8">
              <w:rPr>
                <w:rFonts w:ascii="Times New Roman" w:hAnsi="Times New Roman"/>
                <w:sz w:val="24"/>
                <w:szCs w:val="24"/>
              </w:rPr>
              <w:t>Вавиловские чтения - 2022: Сборник статей Международной научно-практической конференции, посвященной 135-й годовщине со дня рождения академика Н.И. Вавилова, Саратов, 22–25 ноября 2022 года. – Саратов: Общество с ограниченной ответственностью "Амирит", 2022. – С. 84-86.</w:t>
            </w:r>
          </w:p>
        </w:tc>
        <w:tc>
          <w:tcPr>
            <w:tcW w:w="894" w:type="dxa"/>
          </w:tcPr>
          <w:p w14:paraId="21669A13" w14:textId="77777777" w:rsidR="00B049BB" w:rsidRDefault="0093736D" w:rsidP="00B049B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73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0,125</w:t>
            </w:r>
          </w:p>
          <w:p w14:paraId="1C94D0ED" w14:textId="2D2EBBDD" w:rsidR="0093736D" w:rsidRPr="0093736D" w:rsidRDefault="0093736D" w:rsidP="00B0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6D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646" w:type="dxa"/>
          </w:tcPr>
          <w:p w14:paraId="141FE759" w14:textId="74E9EA6B" w:rsidR="00B049BB" w:rsidRPr="006E7030" w:rsidRDefault="00B049BB" w:rsidP="00B049BB">
            <w:pPr>
              <w:rPr>
                <w:rFonts w:ascii="Times New Roman" w:hAnsi="Times New Roman"/>
                <w:sz w:val="24"/>
                <w:szCs w:val="24"/>
              </w:rPr>
            </w:pPr>
            <w:r w:rsidRPr="00F803E8">
              <w:rPr>
                <w:rFonts w:ascii="Times New Roman" w:hAnsi="Times New Roman"/>
                <w:sz w:val="24"/>
                <w:szCs w:val="24"/>
              </w:rPr>
              <w:t>А.А. Дыжина</w:t>
            </w:r>
          </w:p>
        </w:tc>
      </w:tr>
      <w:tr w:rsidR="00EF08B9" w:rsidRPr="00771207" w14:paraId="2A62EFEC" w14:textId="77777777" w:rsidTr="00B049BB">
        <w:tc>
          <w:tcPr>
            <w:tcW w:w="566" w:type="dxa"/>
          </w:tcPr>
          <w:p w14:paraId="2A52B6B5" w14:textId="1367C660" w:rsidR="00F803E8" w:rsidRDefault="00FF6A1F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676" w:type="dxa"/>
          </w:tcPr>
          <w:p w14:paraId="42380F6D" w14:textId="2E2B22B4" w:rsidR="00F803E8" w:rsidRPr="006E7030" w:rsidRDefault="00F803E8" w:rsidP="00771207">
            <w:pPr>
              <w:rPr>
                <w:rFonts w:ascii="Times New Roman" w:hAnsi="Times New Roman"/>
                <w:sz w:val="24"/>
                <w:szCs w:val="24"/>
              </w:rPr>
            </w:pPr>
            <w:r w:rsidRPr="00F803E8">
              <w:rPr>
                <w:rFonts w:ascii="Times New Roman" w:hAnsi="Times New Roman"/>
                <w:sz w:val="24"/>
                <w:szCs w:val="24"/>
              </w:rPr>
              <w:t xml:space="preserve">Оценка урожайности биомассы чумизы в зависимости от агротехнических приемов возделывания </w:t>
            </w:r>
          </w:p>
        </w:tc>
        <w:tc>
          <w:tcPr>
            <w:tcW w:w="1174" w:type="dxa"/>
          </w:tcPr>
          <w:p w14:paraId="7BB4A1FC" w14:textId="72042ABD" w:rsidR="00F803E8" w:rsidRPr="006610C7" w:rsidRDefault="00B049BB" w:rsidP="007712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790" w:type="dxa"/>
          </w:tcPr>
          <w:p w14:paraId="5BB73522" w14:textId="0609980B" w:rsidR="00F803E8" w:rsidRPr="006E7030" w:rsidRDefault="00F803E8" w:rsidP="006428A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3E8">
              <w:rPr>
                <w:rFonts w:ascii="Times New Roman" w:hAnsi="Times New Roman"/>
                <w:sz w:val="24"/>
                <w:szCs w:val="24"/>
              </w:rPr>
              <w:t>Нива Поволжья. – 2022. – № 2(62). – С. 1006.</w:t>
            </w:r>
          </w:p>
        </w:tc>
        <w:tc>
          <w:tcPr>
            <w:tcW w:w="894" w:type="dxa"/>
          </w:tcPr>
          <w:p w14:paraId="1E7E4B78" w14:textId="77777777" w:rsidR="00F803E8" w:rsidRPr="00771207" w:rsidRDefault="00F803E8" w:rsidP="00771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14:paraId="6E220692" w14:textId="6ACB014C" w:rsidR="00F803E8" w:rsidRPr="006E7030" w:rsidRDefault="00F803E8" w:rsidP="00771207">
            <w:pPr>
              <w:rPr>
                <w:rFonts w:ascii="Times New Roman" w:hAnsi="Times New Roman"/>
                <w:sz w:val="24"/>
                <w:szCs w:val="24"/>
              </w:rPr>
            </w:pPr>
            <w:r w:rsidRPr="00F803E8">
              <w:rPr>
                <w:rFonts w:ascii="Times New Roman" w:hAnsi="Times New Roman"/>
                <w:sz w:val="24"/>
                <w:szCs w:val="24"/>
              </w:rPr>
              <w:t>Т.В. Родина, А.Н. Асташов</w:t>
            </w:r>
          </w:p>
        </w:tc>
      </w:tr>
      <w:tr w:rsidR="00C81C35" w:rsidRPr="00771207" w14:paraId="1E8CD344" w14:textId="77777777" w:rsidTr="00B049BB">
        <w:tc>
          <w:tcPr>
            <w:tcW w:w="566" w:type="dxa"/>
          </w:tcPr>
          <w:p w14:paraId="394D3A99" w14:textId="49C9A630" w:rsidR="00771207" w:rsidRPr="00771207" w:rsidRDefault="00FF6A1F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2676" w:type="dxa"/>
          </w:tcPr>
          <w:p w14:paraId="62CDE136" w14:textId="37355B68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E7E">
              <w:rPr>
                <w:rFonts w:ascii="Times New Roman" w:hAnsi="Times New Roman"/>
                <w:sz w:val="24"/>
                <w:szCs w:val="24"/>
              </w:rPr>
              <w:t>Биоэнергетический подход к оценке исходного материала для селекции нута (Cicer arietinum L.) в Нижнем Поволжье</w:t>
            </w:r>
          </w:p>
        </w:tc>
        <w:tc>
          <w:tcPr>
            <w:tcW w:w="1174" w:type="dxa"/>
          </w:tcPr>
          <w:p w14:paraId="0F45C876" w14:textId="15006F0A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4DD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790" w:type="dxa"/>
          </w:tcPr>
          <w:p w14:paraId="0328034E" w14:textId="4CB08655" w:rsidR="00771207" w:rsidRPr="00771207" w:rsidRDefault="00771207" w:rsidP="00642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4DD">
              <w:rPr>
                <w:rFonts w:ascii="Times New Roman" w:hAnsi="Times New Roman"/>
                <w:sz w:val="24"/>
                <w:szCs w:val="24"/>
              </w:rPr>
              <w:t>Аграрный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4DD">
              <w:rPr>
                <w:rFonts w:ascii="Times New Roman" w:hAnsi="Times New Roman"/>
                <w:sz w:val="24"/>
                <w:szCs w:val="24"/>
              </w:rPr>
              <w:t>научный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4DD">
              <w:rPr>
                <w:rFonts w:ascii="Times New Roman" w:hAnsi="Times New Roman"/>
                <w:sz w:val="24"/>
                <w:szCs w:val="24"/>
              </w:rPr>
              <w:t>журнал. 2022. No 5. С. 16–20</w:t>
            </w:r>
          </w:p>
        </w:tc>
        <w:tc>
          <w:tcPr>
            <w:tcW w:w="894" w:type="dxa"/>
          </w:tcPr>
          <w:p w14:paraId="1F1573FD" w14:textId="77777777" w:rsidR="00771207" w:rsidRDefault="006B7A9B" w:rsidP="0077120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7A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0,25</w:t>
            </w:r>
          </w:p>
          <w:p w14:paraId="31136FCC" w14:textId="1D9B98EE" w:rsidR="006B7A9B" w:rsidRPr="006B7A9B" w:rsidRDefault="006B7A9B" w:rsidP="00771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9B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646" w:type="dxa"/>
          </w:tcPr>
          <w:p w14:paraId="51B4C23F" w14:textId="323F050B" w:rsidR="00771207" w:rsidRPr="00771207" w:rsidRDefault="00C81C35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Мухатова Ж.Н.,</w:t>
            </w:r>
            <w:r w:rsidR="00EF0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1207" w:rsidRPr="002D3F5B">
              <w:rPr>
                <w:rFonts w:ascii="Times New Roman" w:hAnsi="Times New Roman"/>
                <w:sz w:val="24"/>
                <w:szCs w:val="24"/>
              </w:rPr>
              <w:t>Субботин</w:t>
            </w:r>
            <w:r w:rsidR="00771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1207" w:rsidRPr="002D3F5B">
              <w:rPr>
                <w:rFonts w:ascii="Times New Roman" w:hAnsi="Times New Roman"/>
                <w:sz w:val="24"/>
                <w:szCs w:val="24"/>
              </w:rPr>
              <w:t>А.Г., Еськов</w:t>
            </w:r>
            <w:r w:rsidR="00771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1207" w:rsidRPr="002D3F5B">
              <w:rPr>
                <w:rFonts w:ascii="Times New Roman" w:hAnsi="Times New Roman"/>
                <w:sz w:val="24"/>
                <w:szCs w:val="24"/>
              </w:rPr>
              <w:t>И.Д., Шьюрова</w:t>
            </w:r>
            <w:r w:rsidR="00771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1207" w:rsidRPr="002D3F5B">
              <w:rPr>
                <w:rFonts w:ascii="Times New Roman" w:hAnsi="Times New Roman"/>
                <w:sz w:val="24"/>
                <w:szCs w:val="24"/>
              </w:rPr>
              <w:t>Н.А.</w:t>
            </w:r>
          </w:p>
        </w:tc>
      </w:tr>
      <w:tr w:rsidR="00C81C35" w:rsidRPr="00771207" w14:paraId="47D4F740" w14:textId="77777777" w:rsidTr="00B049BB">
        <w:tc>
          <w:tcPr>
            <w:tcW w:w="566" w:type="dxa"/>
          </w:tcPr>
          <w:p w14:paraId="02DCD63A" w14:textId="5BC66B7F" w:rsidR="00771207" w:rsidRPr="00771207" w:rsidRDefault="00FF6A1F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676" w:type="dxa"/>
          </w:tcPr>
          <w:p w14:paraId="6D132E4F" w14:textId="215EAAC2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BC">
              <w:rPr>
                <w:rFonts w:ascii="Times New Roman" w:hAnsi="Times New Roman"/>
                <w:sz w:val="24"/>
                <w:szCs w:val="24"/>
              </w:rPr>
              <w:t>Использование методов многомерной статистики в изучении сортообразцов нута как исходного материала для селекции в Нижнем Поволжье</w:t>
            </w:r>
          </w:p>
        </w:tc>
        <w:tc>
          <w:tcPr>
            <w:tcW w:w="1174" w:type="dxa"/>
          </w:tcPr>
          <w:p w14:paraId="13E4723B" w14:textId="47C995AA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Печатная </w:t>
            </w:r>
          </w:p>
        </w:tc>
        <w:tc>
          <w:tcPr>
            <w:tcW w:w="2790" w:type="dxa"/>
          </w:tcPr>
          <w:p w14:paraId="3DFF10A2" w14:textId="40755E3D" w:rsidR="00771207" w:rsidRPr="00771207" w:rsidRDefault="00771207" w:rsidP="00642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1BC">
              <w:rPr>
                <w:rFonts w:ascii="Times New Roman" w:hAnsi="Times New Roman"/>
                <w:sz w:val="24"/>
                <w:szCs w:val="24"/>
              </w:rPr>
              <w:t>Нива Поволжья. – 2022. – № 2(62). – С. 1005.</w:t>
            </w:r>
          </w:p>
        </w:tc>
        <w:tc>
          <w:tcPr>
            <w:tcW w:w="894" w:type="dxa"/>
          </w:tcPr>
          <w:p w14:paraId="7D2DF076" w14:textId="77777777" w:rsidR="00771207" w:rsidRPr="006B7A9B" w:rsidRDefault="00771207" w:rsidP="00771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666EE85C" w14:textId="545BB5D1" w:rsidR="00771207" w:rsidRPr="00771207" w:rsidRDefault="00EF08B9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Ж.Н. Мухатова,</w:t>
            </w:r>
            <w:r w:rsidR="00771207" w:rsidRPr="001741BC">
              <w:rPr>
                <w:rFonts w:ascii="Times New Roman" w:hAnsi="Times New Roman"/>
                <w:sz w:val="24"/>
                <w:szCs w:val="24"/>
              </w:rPr>
              <w:t xml:space="preserve"> А.Г. Субботин</w:t>
            </w:r>
            <w:r w:rsidR="00771207">
              <w:rPr>
                <w:rFonts w:ascii="Times New Roman" w:hAnsi="Times New Roman"/>
                <w:sz w:val="24"/>
                <w:szCs w:val="24"/>
              </w:rPr>
              <w:t>, А.Ф. Сугробов, А.Ф. Дружкин</w:t>
            </w:r>
          </w:p>
        </w:tc>
      </w:tr>
      <w:tr w:rsidR="00C81C35" w:rsidRPr="00D377EC" w14:paraId="009457BF" w14:textId="77777777" w:rsidTr="00B049BB">
        <w:tc>
          <w:tcPr>
            <w:tcW w:w="566" w:type="dxa"/>
          </w:tcPr>
          <w:p w14:paraId="2F881331" w14:textId="247BCBB1" w:rsidR="00771207" w:rsidRPr="00771207" w:rsidRDefault="00FF6A1F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2676" w:type="dxa"/>
          </w:tcPr>
          <w:p w14:paraId="1255114D" w14:textId="08FCD87A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41BC">
              <w:rPr>
                <w:rFonts w:ascii="Times New Roman" w:hAnsi="Times New Roman"/>
                <w:sz w:val="24"/>
                <w:szCs w:val="24"/>
                <w:lang w:val="en-US"/>
              </w:rPr>
              <w:t>The use of Multivariate statistical methods to study chickpea varieties as source material for breeding in the lower Volga region</w:t>
            </w:r>
          </w:p>
        </w:tc>
        <w:tc>
          <w:tcPr>
            <w:tcW w:w="1174" w:type="dxa"/>
          </w:tcPr>
          <w:p w14:paraId="648569EC" w14:textId="67096D6D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790" w:type="dxa"/>
          </w:tcPr>
          <w:p w14:paraId="6D3D705A" w14:textId="71AD18AF" w:rsidR="00771207" w:rsidRPr="00771207" w:rsidRDefault="00771207" w:rsidP="006428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41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Volga Region Farmland. – 2022. – No 2(13). – P. 1005. </w:t>
            </w:r>
          </w:p>
        </w:tc>
        <w:tc>
          <w:tcPr>
            <w:tcW w:w="894" w:type="dxa"/>
          </w:tcPr>
          <w:p w14:paraId="690C22EE" w14:textId="77777777" w:rsidR="00771207" w:rsidRPr="006B7A9B" w:rsidRDefault="00771207" w:rsidP="007712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6" w:type="dxa"/>
          </w:tcPr>
          <w:p w14:paraId="11A4F694" w14:textId="1898D934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41BC">
              <w:rPr>
                <w:rFonts w:ascii="Times New Roman" w:hAnsi="Times New Roman"/>
                <w:sz w:val="24"/>
                <w:szCs w:val="24"/>
                <w:lang w:val="en-US"/>
              </w:rPr>
              <w:t>V. I. Zhuzhukin, A. G. Subbotin [et al.]</w:t>
            </w:r>
          </w:p>
        </w:tc>
      </w:tr>
      <w:tr w:rsidR="00C81C35" w:rsidRPr="00771207" w14:paraId="4AF87274" w14:textId="77777777" w:rsidTr="00B049BB">
        <w:tc>
          <w:tcPr>
            <w:tcW w:w="566" w:type="dxa"/>
          </w:tcPr>
          <w:p w14:paraId="5CBBCC10" w14:textId="643C6575" w:rsidR="00771207" w:rsidRPr="00771207" w:rsidRDefault="00FF6A1F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2676" w:type="dxa"/>
          </w:tcPr>
          <w:p w14:paraId="24A13D5A" w14:textId="77777777" w:rsidR="00771207" w:rsidRPr="001741BC" w:rsidRDefault="00771207" w:rsidP="0077120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741BC">
              <w:rPr>
                <w:rFonts w:ascii="Times New Roman" w:hAnsi="Times New Roman"/>
                <w:sz w:val="24"/>
                <w:szCs w:val="24"/>
              </w:rPr>
              <w:t>Оценка морфофизиоло</w:t>
            </w:r>
            <w:r w:rsidRPr="001741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гических параметров </w:t>
            </w:r>
          </w:p>
          <w:p w14:paraId="2B90623F" w14:textId="58BB69F4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1BC">
              <w:rPr>
                <w:rFonts w:ascii="Times New Roman" w:hAnsi="Times New Roman"/>
                <w:sz w:val="24"/>
                <w:szCs w:val="24"/>
              </w:rPr>
              <w:t>сортообразцов нута (Cicer arietinum L.) для селекции в Нижнем Поволжье</w:t>
            </w:r>
          </w:p>
        </w:tc>
        <w:tc>
          <w:tcPr>
            <w:tcW w:w="1174" w:type="dxa"/>
          </w:tcPr>
          <w:p w14:paraId="5D15DBF5" w14:textId="28DCA1B0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790" w:type="dxa"/>
          </w:tcPr>
          <w:p w14:paraId="3333B3EE" w14:textId="77777777" w:rsidR="00771207" w:rsidRPr="001741BC" w:rsidRDefault="00771207" w:rsidP="006428A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1BC">
              <w:rPr>
                <w:rFonts w:ascii="Times New Roman" w:hAnsi="Times New Roman"/>
                <w:sz w:val="24"/>
                <w:szCs w:val="24"/>
              </w:rPr>
              <w:t xml:space="preserve">Вавиловские чтения – </w:t>
            </w:r>
            <w:r w:rsidRPr="001741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2022: Сборник статей Международной научно-практической </w:t>
            </w:r>
          </w:p>
          <w:p w14:paraId="2AA43460" w14:textId="13E01A3E" w:rsidR="00771207" w:rsidRPr="006428A3" w:rsidRDefault="00771207" w:rsidP="006428A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1BC">
              <w:rPr>
                <w:rFonts w:ascii="Times New Roman" w:hAnsi="Times New Roman"/>
                <w:sz w:val="24"/>
                <w:szCs w:val="24"/>
              </w:rPr>
              <w:t xml:space="preserve">конференции, посвященной 135-й годовщине со дня рождения академика Н.И. Вавилова. – Саратов: Амирит, 2022. – </w:t>
            </w:r>
            <w:r>
              <w:rPr>
                <w:rFonts w:ascii="Times New Roman" w:hAnsi="Times New Roman"/>
                <w:sz w:val="24"/>
                <w:szCs w:val="24"/>
              </w:rPr>
              <w:t>С. 167-171.</w:t>
            </w:r>
          </w:p>
        </w:tc>
        <w:tc>
          <w:tcPr>
            <w:tcW w:w="894" w:type="dxa"/>
          </w:tcPr>
          <w:p w14:paraId="21C58C7D" w14:textId="77777777" w:rsidR="00771207" w:rsidRDefault="00BE3995" w:rsidP="0077120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39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0,25</w:t>
            </w:r>
          </w:p>
          <w:p w14:paraId="787A0FB4" w14:textId="1593FC78" w:rsidR="00BE3995" w:rsidRPr="00BE3995" w:rsidRDefault="00BE3995" w:rsidP="00771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0,125</w:t>
            </w:r>
          </w:p>
        </w:tc>
        <w:tc>
          <w:tcPr>
            <w:tcW w:w="1646" w:type="dxa"/>
          </w:tcPr>
          <w:p w14:paraId="7DB95B81" w14:textId="44DCA7F4" w:rsidR="00771207" w:rsidRPr="00771207" w:rsidRDefault="00EF08B9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8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Мухатова </w:t>
            </w:r>
            <w:r w:rsidRPr="00EF08B9">
              <w:rPr>
                <w:rFonts w:ascii="Times New Roman" w:hAnsi="Times New Roman"/>
                <w:sz w:val="24"/>
                <w:szCs w:val="24"/>
              </w:rPr>
              <w:lastRenderedPageBreak/>
              <w:t>Ж.Н.</w:t>
            </w:r>
          </w:p>
        </w:tc>
      </w:tr>
      <w:tr w:rsidR="00EF08B9" w:rsidRPr="00771207" w14:paraId="7F6036F9" w14:textId="77777777" w:rsidTr="00B049BB">
        <w:tc>
          <w:tcPr>
            <w:tcW w:w="566" w:type="dxa"/>
          </w:tcPr>
          <w:p w14:paraId="79DE8339" w14:textId="56274551" w:rsidR="00B049BB" w:rsidRDefault="00B049BB" w:rsidP="00B0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45.</w:t>
            </w:r>
          </w:p>
        </w:tc>
        <w:tc>
          <w:tcPr>
            <w:tcW w:w="2676" w:type="dxa"/>
          </w:tcPr>
          <w:p w14:paraId="685D11A3" w14:textId="6EDEE55A" w:rsidR="00B049BB" w:rsidRPr="001741BC" w:rsidRDefault="00B049BB" w:rsidP="00B049B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3E8">
              <w:rPr>
                <w:rFonts w:ascii="Times New Roman" w:hAnsi="Times New Roman"/>
                <w:sz w:val="24"/>
                <w:szCs w:val="24"/>
              </w:rPr>
              <w:t>Экологические испытания сортов озимой ржи в Нижнем Поволжье</w:t>
            </w:r>
          </w:p>
        </w:tc>
        <w:tc>
          <w:tcPr>
            <w:tcW w:w="1174" w:type="dxa"/>
          </w:tcPr>
          <w:p w14:paraId="557A8270" w14:textId="6644B00A" w:rsidR="00B049BB" w:rsidRDefault="00B049BB" w:rsidP="00B049BB">
            <w:pPr>
              <w:rPr>
                <w:rFonts w:ascii="Times New Roman" w:hAnsi="Times New Roman"/>
                <w:sz w:val="24"/>
                <w:szCs w:val="24"/>
              </w:rPr>
            </w:pPr>
            <w:r w:rsidRPr="003E0BBA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790" w:type="dxa"/>
          </w:tcPr>
          <w:p w14:paraId="57EAF5ED" w14:textId="781191DF" w:rsidR="00B049BB" w:rsidRPr="001741BC" w:rsidRDefault="00B049BB" w:rsidP="00B049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3E8">
              <w:rPr>
                <w:rFonts w:ascii="Times New Roman" w:hAnsi="Times New Roman"/>
                <w:sz w:val="24"/>
                <w:szCs w:val="24"/>
              </w:rPr>
              <w:t>Вавиловские чтения - 2022: Сборник статей Международной научно-практической конференции, посвященной 135-й годовщине со дня рождения академика Н.И. Вавилова, Саратов, 22–25 ноября 2022 года. – Саратов: Общество с ограниченной ответственностью "Амирит", 2022. – С. 90-94.</w:t>
            </w:r>
          </w:p>
        </w:tc>
        <w:tc>
          <w:tcPr>
            <w:tcW w:w="894" w:type="dxa"/>
          </w:tcPr>
          <w:p w14:paraId="068D7C99" w14:textId="77777777" w:rsidR="00B049BB" w:rsidRDefault="00BE3995" w:rsidP="00B049B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39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0,25</w:t>
            </w:r>
          </w:p>
          <w:p w14:paraId="6BE96CDF" w14:textId="6019DB6B" w:rsidR="00BE3995" w:rsidRPr="00BE3995" w:rsidRDefault="00BE3995" w:rsidP="00B0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5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646" w:type="dxa"/>
          </w:tcPr>
          <w:p w14:paraId="750296CD" w14:textId="75E502BC" w:rsidR="00B049BB" w:rsidRPr="001741BC" w:rsidRDefault="00B049BB" w:rsidP="00B049BB">
            <w:pPr>
              <w:rPr>
                <w:rFonts w:ascii="Times New Roman" w:hAnsi="Times New Roman"/>
                <w:sz w:val="24"/>
                <w:szCs w:val="24"/>
              </w:rPr>
            </w:pPr>
            <w:r w:rsidRPr="00F803E8">
              <w:rPr>
                <w:rFonts w:ascii="Times New Roman" w:hAnsi="Times New Roman"/>
                <w:sz w:val="24"/>
                <w:szCs w:val="24"/>
              </w:rPr>
              <w:t>Д. А. Жиганов, Н.Н. Нуждина, Н.А. Салманова</w:t>
            </w:r>
          </w:p>
        </w:tc>
      </w:tr>
      <w:tr w:rsidR="00EF08B9" w:rsidRPr="00771207" w14:paraId="245246D1" w14:textId="77777777" w:rsidTr="00B049BB">
        <w:tc>
          <w:tcPr>
            <w:tcW w:w="566" w:type="dxa"/>
          </w:tcPr>
          <w:p w14:paraId="3EB47D26" w14:textId="457B3FD3" w:rsidR="00B049BB" w:rsidRDefault="00B049BB" w:rsidP="00B0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2676" w:type="dxa"/>
          </w:tcPr>
          <w:p w14:paraId="2D31E7AF" w14:textId="1DE88A80" w:rsidR="00B049BB" w:rsidRPr="00F803E8" w:rsidRDefault="00B049BB" w:rsidP="00B049B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B1D5A">
              <w:rPr>
                <w:rFonts w:ascii="Times New Roman" w:hAnsi="Times New Roman"/>
                <w:sz w:val="24"/>
                <w:szCs w:val="24"/>
              </w:rPr>
              <w:t>Проблемы и результаты селекции проса посевного на содержание каротиноидов</w:t>
            </w:r>
          </w:p>
        </w:tc>
        <w:tc>
          <w:tcPr>
            <w:tcW w:w="1174" w:type="dxa"/>
          </w:tcPr>
          <w:p w14:paraId="6E91E5FC" w14:textId="74224BDE" w:rsidR="00B049BB" w:rsidRDefault="00B049BB" w:rsidP="00B049BB">
            <w:pPr>
              <w:rPr>
                <w:rFonts w:ascii="Times New Roman" w:hAnsi="Times New Roman"/>
                <w:sz w:val="24"/>
                <w:szCs w:val="24"/>
              </w:rPr>
            </w:pPr>
            <w:r w:rsidRPr="003E0BBA"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790" w:type="dxa"/>
          </w:tcPr>
          <w:p w14:paraId="6E30E456" w14:textId="7D1623AB" w:rsidR="00B049BB" w:rsidRPr="00F803E8" w:rsidRDefault="00B049BB" w:rsidP="00B049B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D5A">
              <w:rPr>
                <w:rFonts w:ascii="Times New Roman" w:hAnsi="Times New Roman"/>
                <w:sz w:val="24"/>
                <w:szCs w:val="24"/>
              </w:rPr>
              <w:t>Вавиловские чтения - 2022: Сборник статей Международной научно-практической конференции, посвященной 135-й годовщине со дня рождения академика Н.И. Вавилова, Саратов, 22–25 ноября 2022 года. – Саратов: Общество с ограниченной ответственностью "Амирит", 2022. – С. 158-162.</w:t>
            </w:r>
          </w:p>
        </w:tc>
        <w:tc>
          <w:tcPr>
            <w:tcW w:w="894" w:type="dxa"/>
          </w:tcPr>
          <w:p w14:paraId="28723EFC" w14:textId="77777777" w:rsidR="00B049BB" w:rsidRDefault="00BE3995" w:rsidP="00B049B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39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0,25</w:t>
            </w:r>
          </w:p>
          <w:p w14:paraId="64B4B7BE" w14:textId="0245B5DD" w:rsidR="00BE3995" w:rsidRPr="00BE3995" w:rsidRDefault="00BE3995" w:rsidP="00B0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5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646" w:type="dxa"/>
          </w:tcPr>
          <w:p w14:paraId="03F9E1A6" w14:textId="064B2DAD" w:rsidR="00B049BB" w:rsidRPr="00F803E8" w:rsidRDefault="00B049BB" w:rsidP="00B049BB">
            <w:pPr>
              <w:rPr>
                <w:rFonts w:ascii="Times New Roman" w:hAnsi="Times New Roman"/>
                <w:sz w:val="24"/>
                <w:szCs w:val="24"/>
              </w:rPr>
            </w:pPr>
            <w:r w:rsidRPr="005B1D5A">
              <w:rPr>
                <w:rFonts w:ascii="Times New Roman" w:hAnsi="Times New Roman"/>
                <w:sz w:val="24"/>
                <w:szCs w:val="24"/>
              </w:rPr>
              <w:t>В. А. Мозлов, Н. П. Тихонов</w:t>
            </w:r>
          </w:p>
        </w:tc>
      </w:tr>
      <w:tr w:rsidR="00C81C35" w:rsidRPr="00771207" w14:paraId="4C1CA6C3" w14:textId="77777777" w:rsidTr="00B049BB">
        <w:tc>
          <w:tcPr>
            <w:tcW w:w="566" w:type="dxa"/>
          </w:tcPr>
          <w:p w14:paraId="6E651FDC" w14:textId="056B1D8B" w:rsidR="00771207" w:rsidRPr="00771207" w:rsidRDefault="00FF6A1F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2676" w:type="dxa"/>
          </w:tcPr>
          <w:p w14:paraId="2496A025" w14:textId="77777777" w:rsidR="00771207" w:rsidRPr="00342CD6" w:rsidRDefault="00771207" w:rsidP="0077120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42CD6">
              <w:rPr>
                <w:rFonts w:ascii="Times New Roman" w:hAnsi="Times New Roman"/>
                <w:sz w:val="24"/>
                <w:szCs w:val="24"/>
              </w:rPr>
              <w:t xml:space="preserve">Селекционная </w:t>
            </w:r>
          </w:p>
          <w:p w14:paraId="38842818" w14:textId="418A60CA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CD6">
              <w:rPr>
                <w:rFonts w:ascii="Times New Roman" w:hAnsi="Times New Roman"/>
                <w:sz w:val="24"/>
                <w:szCs w:val="24"/>
              </w:rPr>
              <w:t>оценка сортов озимой мягкой пшеницы</w:t>
            </w:r>
          </w:p>
        </w:tc>
        <w:tc>
          <w:tcPr>
            <w:tcW w:w="1174" w:type="dxa"/>
          </w:tcPr>
          <w:p w14:paraId="4102ED39" w14:textId="74B00BCF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</w:t>
            </w:r>
          </w:p>
        </w:tc>
        <w:tc>
          <w:tcPr>
            <w:tcW w:w="2790" w:type="dxa"/>
          </w:tcPr>
          <w:p w14:paraId="285368A5" w14:textId="62C5747D" w:rsidR="00771207" w:rsidRPr="006428A3" w:rsidRDefault="00771207" w:rsidP="006428A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CD6">
              <w:rPr>
                <w:rFonts w:ascii="Times New Roman" w:hAnsi="Times New Roman"/>
                <w:sz w:val="24"/>
                <w:szCs w:val="24"/>
              </w:rPr>
              <w:t xml:space="preserve">Вавиловские чтения – 2022: Сборник статей Международной научно-практической конференции, посвященной 135-й годовщине со дня рождения академика Н.И. Вавилова. – Саратов: Амирит, 2022. – С. </w:t>
            </w:r>
            <w:r>
              <w:rPr>
                <w:rFonts w:ascii="Times New Roman" w:hAnsi="Times New Roman"/>
                <w:sz w:val="24"/>
                <w:szCs w:val="24"/>
              </w:rPr>
              <w:t>233</w:t>
            </w:r>
            <w:r w:rsidRPr="00342CD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236</w:t>
            </w:r>
            <w:r w:rsidRPr="00342C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4" w:type="dxa"/>
          </w:tcPr>
          <w:p w14:paraId="4EE0A9CE" w14:textId="77777777" w:rsidR="00771207" w:rsidRDefault="00BE3995" w:rsidP="0077120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39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0,18</w:t>
            </w:r>
          </w:p>
          <w:p w14:paraId="22E2399D" w14:textId="2A345E92" w:rsidR="00BE3995" w:rsidRPr="00BE3995" w:rsidRDefault="00BE3995" w:rsidP="00771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95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646" w:type="dxa"/>
          </w:tcPr>
          <w:p w14:paraId="5BC9144D" w14:textId="4C465BE2" w:rsidR="00771207" w:rsidRPr="00771207" w:rsidRDefault="00771207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CD6">
              <w:rPr>
                <w:rFonts w:ascii="Times New Roman" w:hAnsi="Times New Roman"/>
                <w:sz w:val="24"/>
                <w:szCs w:val="24"/>
              </w:rPr>
              <w:t>Шкодина О.Н., Ткаченко О.В.</w:t>
            </w:r>
            <w:r w:rsidR="004D7F82">
              <w:rPr>
                <w:rFonts w:ascii="Times New Roman" w:hAnsi="Times New Roman"/>
                <w:sz w:val="24"/>
                <w:szCs w:val="24"/>
              </w:rPr>
              <w:t>, Мухатова Ж.Н.</w:t>
            </w:r>
          </w:p>
        </w:tc>
      </w:tr>
      <w:tr w:rsidR="00D377EC" w:rsidRPr="00771207" w14:paraId="1A2EA529" w14:textId="77777777" w:rsidTr="00B049BB">
        <w:tc>
          <w:tcPr>
            <w:tcW w:w="566" w:type="dxa"/>
          </w:tcPr>
          <w:p w14:paraId="1C229658" w14:textId="03103FD7" w:rsidR="00D377EC" w:rsidRDefault="00D377EC" w:rsidP="00771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2676" w:type="dxa"/>
          </w:tcPr>
          <w:p w14:paraId="75EE62B7" w14:textId="2C6B007A" w:rsidR="00D377EC" w:rsidRPr="00342CD6" w:rsidRDefault="00C823DF" w:rsidP="0077120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823DF">
              <w:rPr>
                <w:rFonts w:ascii="Times New Roman" w:hAnsi="Times New Roman"/>
                <w:sz w:val="24"/>
                <w:szCs w:val="24"/>
              </w:rPr>
              <w:t xml:space="preserve">Патент на селекционное достижение № </w:t>
            </w:r>
            <w:r>
              <w:rPr>
                <w:rFonts w:ascii="Times New Roman" w:hAnsi="Times New Roman"/>
                <w:sz w:val="24"/>
                <w:szCs w:val="24"/>
              </w:rPr>
              <w:t>12326</w:t>
            </w:r>
            <w:r w:rsidR="00EB63A6">
              <w:rPr>
                <w:rFonts w:ascii="Times New Roman" w:hAnsi="Times New Roman"/>
                <w:sz w:val="24"/>
                <w:szCs w:val="24"/>
              </w:rPr>
              <w:t>. Пшеница мягкая озимая АГРО СП 33 2018</w:t>
            </w:r>
          </w:p>
        </w:tc>
        <w:tc>
          <w:tcPr>
            <w:tcW w:w="1174" w:type="dxa"/>
          </w:tcPr>
          <w:p w14:paraId="554E01E3" w14:textId="77777777" w:rsidR="00D377EC" w:rsidRDefault="00D377EC" w:rsidP="00771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2CAB4199" w14:textId="6DB7E6DC" w:rsidR="00D377EC" w:rsidRPr="00342CD6" w:rsidRDefault="00EB63A6" w:rsidP="006428A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3A6">
              <w:rPr>
                <w:rFonts w:ascii="Times New Roman" w:hAnsi="Times New Roman"/>
                <w:sz w:val="24"/>
                <w:szCs w:val="24"/>
              </w:rPr>
              <w:t>№ 8</w:t>
            </w:r>
            <w:r w:rsidR="00B03C8C">
              <w:rPr>
                <w:rFonts w:ascii="Times New Roman" w:hAnsi="Times New Roman"/>
                <w:sz w:val="24"/>
                <w:szCs w:val="24"/>
              </w:rPr>
              <w:t>1</w:t>
            </w:r>
            <w:r w:rsidRPr="00EB63A6">
              <w:rPr>
                <w:rFonts w:ascii="Times New Roman" w:hAnsi="Times New Roman"/>
                <w:sz w:val="24"/>
                <w:szCs w:val="24"/>
              </w:rPr>
              <w:t>548</w:t>
            </w:r>
            <w:r w:rsidR="00B03C8C">
              <w:rPr>
                <w:rFonts w:ascii="Times New Roman" w:hAnsi="Times New Roman"/>
                <w:sz w:val="24"/>
                <w:szCs w:val="24"/>
              </w:rPr>
              <w:t>35</w:t>
            </w:r>
            <w:r w:rsidRPr="00EB63A6">
              <w:rPr>
                <w:rFonts w:ascii="Times New Roman" w:hAnsi="Times New Roman"/>
                <w:sz w:val="24"/>
                <w:szCs w:val="24"/>
              </w:rPr>
              <w:t xml:space="preserve">: заявл. </w:t>
            </w:r>
            <w:r w:rsidR="00B03C8C">
              <w:rPr>
                <w:rFonts w:ascii="Times New Roman" w:hAnsi="Times New Roman"/>
                <w:sz w:val="24"/>
                <w:szCs w:val="24"/>
              </w:rPr>
              <w:t>24</w:t>
            </w:r>
            <w:r w:rsidRPr="00EB63A6">
              <w:rPr>
                <w:rFonts w:ascii="Times New Roman" w:hAnsi="Times New Roman"/>
                <w:sz w:val="24"/>
                <w:szCs w:val="24"/>
              </w:rPr>
              <w:t>.</w:t>
            </w:r>
            <w:r w:rsidR="00B03C8C">
              <w:rPr>
                <w:rFonts w:ascii="Times New Roman" w:hAnsi="Times New Roman"/>
                <w:sz w:val="24"/>
                <w:szCs w:val="24"/>
              </w:rPr>
              <w:t>12</w:t>
            </w:r>
            <w:r w:rsidRPr="00EB63A6">
              <w:rPr>
                <w:rFonts w:ascii="Times New Roman" w:hAnsi="Times New Roman"/>
                <w:sz w:val="24"/>
                <w:szCs w:val="24"/>
              </w:rPr>
              <w:t>.201</w:t>
            </w:r>
            <w:r w:rsidR="00B03C8C">
              <w:rPr>
                <w:rFonts w:ascii="Times New Roman" w:hAnsi="Times New Roman"/>
                <w:sz w:val="24"/>
                <w:szCs w:val="24"/>
              </w:rPr>
              <w:t>8</w:t>
            </w:r>
            <w:r w:rsidR="003631C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894" w:type="dxa"/>
          </w:tcPr>
          <w:p w14:paraId="41006625" w14:textId="77777777" w:rsidR="00D377EC" w:rsidRPr="00BE3995" w:rsidRDefault="00D377EC" w:rsidP="0077120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46" w:type="dxa"/>
          </w:tcPr>
          <w:p w14:paraId="475B71EE" w14:textId="61583859" w:rsidR="00D377EC" w:rsidRPr="00342CD6" w:rsidRDefault="001E2410" w:rsidP="007712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Башинская О.С., Жужукин В.И., Серебрякова</w:t>
            </w:r>
            <w:r w:rsidR="00ED0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М.С., Субботин А.Г., Шьюрова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Н.А. </w:t>
            </w:r>
          </w:p>
        </w:tc>
      </w:tr>
    </w:tbl>
    <w:p w14:paraId="02366A0D" w14:textId="77777777" w:rsidR="00580092" w:rsidRPr="00771207" w:rsidRDefault="00580092" w:rsidP="00935DED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C8F14B7" w14:textId="77777777" w:rsidR="000B14B8" w:rsidRPr="00771207" w:rsidRDefault="000B14B8" w:rsidP="00935DED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81A9FD4" w14:textId="504C9B1C" w:rsidR="000B14B8" w:rsidRDefault="000B14B8" w:rsidP="000B14B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207">
        <w:rPr>
          <w:rFonts w:ascii="Times New Roman" w:hAnsi="Times New Roman" w:cs="Times New Roman"/>
          <w:sz w:val="28"/>
          <w:szCs w:val="28"/>
        </w:rPr>
        <w:t xml:space="preserve"> </w:t>
      </w:r>
      <w:r w:rsidR="00FA533A" w:rsidRPr="00FA533A">
        <w:rPr>
          <w:rFonts w:ascii="Times New Roman" w:hAnsi="Times New Roman" w:cs="Times New Roman"/>
          <w:sz w:val="28"/>
          <w:szCs w:val="28"/>
        </w:rPr>
        <w:t>Автор</w:t>
      </w:r>
      <w:r w:rsidR="00FA533A">
        <w:rPr>
          <w:rFonts w:ascii="Times New Roman" w:hAnsi="Times New Roman" w:cs="Times New Roman"/>
          <w:sz w:val="28"/>
          <w:szCs w:val="28"/>
        </w:rPr>
        <w:t>_________________________/</w:t>
      </w:r>
      <w:r w:rsidR="00566023">
        <w:rPr>
          <w:rFonts w:ascii="Times New Roman" w:hAnsi="Times New Roman" w:cs="Times New Roman"/>
          <w:sz w:val="28"/>
          <w:szCs w:val="28"/>
        </w:rPr>
        <w:t>Жужукин Валерий Иванович</w:t>
      </w:r>
      <w:r w:rsidR="00FA533A">
        <w:rPr>
          <w:rFonts w:ascii="Times New Roman" w:hAnsi="Times New Roman" w:cs="Times New Roman"/>
          <w:sz w:val="28"/>
          <w:szCs w:val="28"/>
        </w:rPr>
        <w:t>/</w:t>
      </w:r>
    </w:p>
    <w:p w14:paraId="50724F6C" w14:textId="77777777" w:rsidR="00FA533A" w:rsidRDefault="00FA533A" w:rsidP="000B14B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5DC00B" w14:textId="77777777" w:rsidR="00FA533A" w:rsidRDefault="00FA533A" w:rsidP="000B14B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9D4FB8" w14:textId="77777777" w:rsidR="00FA533A" w:rsidRDefault="00FA533A" w:rsidP="000B14B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верен:</w:t>
      </w:r>
    </w:p>
    <w:p w14:paraId="05082B00" w14:textId="77777777" w:rsidR="00FA533A" w:rsidRDefault="00FA533A" w:rsidP="000B14B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665AB8" w14:textId="2FC82164" w:rsidR="00FA533A" w:rsidRDefault="001F34AE" w:rsidP="000B14B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з</w:t>
      </w:r>
      <w:r w:rsidR="00FA533A">
        <w:rPr>
          <w:rFonts w:ascii="Times New Roman" w:hAnsi="Times New Roman" w:cs="Times New Roman"/>
          <w:sz w:val="28"/>
          <w:szCs w:val="28"/>
        </w:rPr>
        <w:t>ав. кафедрой________________/</w:t>
      </w:r>
      <w:r>
        <w:rPr>
          <w:rFonts w:ascii="Times New Roman" w:hAnsi="Times New Roman" w:cs="Times New Roman"/>
          <w:sz w:val="28"/>
          <w:szCs w:val="28"/>
        </w:rPr>
        <w:t>Денисов Константин Евгеньевич</w:t>
      </w:r>
      <w:r w:rsidR="00FA533A">
        <w:rPr>
          <w:rFonts w:ascii="Times New Roman" w:hAnsi="Times New Roman" w:cs="Times New Roman"/>
          <w:sz w:val="28"/>
          <w:szCs w:val="28"/>
        </w:rPr>
        <w:t>/</w:t>
      </w:r>
    </w:p>
    <w:p w14:paraId="62B315C4" w14:textId="77777777" w:rsidR="00FA533A" w:rsidRDefault="00FA533A" w:rsidP="000B14B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56E0A4" w14:textId="77777777" w:rsidR="00FA533A" w:rsidRDefault="00FA533A" w:rsidP="00FA533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 секретарь</w:t>
      </w:r>
    </w:p>
    <w:p w14:paraId="1EF49E4A" w14:textId="25AF42F0" w:rsidR="00FA533A" w:rsidRDefault="00FA533A" w:rsidP="00FA533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Ученого совета факультета_________</w:t>
      </w:r>
      <w:r w:rsidR="0027797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/</w:t>
      </w:r>
      <w:r w:rsidR="001F34AE">
        <w:rPr>
          <w:rFonts w:ascii="Times New Roman" w:hAnsi="Times New Roman" w:cs="Times New Roman"/>
          <w:sz w:val="28"/>
          <w:szCs w:val="28"/>
        </w:rPr>
        <w:t>Курасова Людмила Геннадиевна</w:t>
      </w:r>
      <w:r>
        <w:rPr>
          <w:rFonts w:ascii="Times New Roman" w:hAnsi="Times New Roman" w:cs="Times New Roman"/>
          <w:sz w:val="28"/>
          <w:szCs w:val="28"/>
        </w:rPr>
        <w:t>/</w:t>
      </w:r>
    </w:p>
    <w:p w14:paraId="296944E4" w14:textId="77777777" w:rsidR="00FA533A" w:rsidRDefault="00FA533A" w:rsidP="00FA533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84A7A9" w14:textId="77777777" w:rsidR="00FA533A" w:rsidRDefault="00FA533A" w:rsidP="00FA533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20C726" w14:textId="77777777" w:rsidR="00FA533A" w:rsidRPr="00FA533A" w:rsidRDefault="00FA533A" w:rsidP="00FA533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ДАТА</w:t>
      </w:r>
    </w:p>
    <w:p w14:paraId="0684E4F5" w14:textId="77777777" w:rsidR="000B14B8" w:rsidRDefault="000B14B8" w:rsidP="000B14B8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169C2E4" w14:textId="77777777" w:rsidR="00D7497B" w:rsidRPr="00935DED" w:rsidRDefault="00D7497B" w:rsidP="007F1AC9">
      <w:pPr>
        <w:rPr>
          <w:rFonts w:ascii="Times New Roman" w:hAnsi="Times New Roman" w:cs="Times New Roman"/>
          <w:sz w:val="28"/>
          <w:szCs w:val="28"/>
        </w:rPr>
      </w:pPr>
    </w:p>
    <w:sectPr w:rsidR="00D7497B" w:rsidRPr="00935DED" w:rsidSect="0027797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0BCD"/>
    <w:multiLevelType w:val="hybridMultilevel"/>
    <w:tmpl w:val="2FFEB2FE"/>
    <w:lvl w:ilvl="0" w:tplc="28E071F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34131D9"/>
    <w:multiLevelType w:val="hybridMultilevel"/>
    <w:tmpl w:val="10A26442"/>
    <w:lvl w:ilvl="0" w:tplc="AC5CE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1F00D6"/>
    <w:multiLevelType w:val="hybridMultilevel"/>
    <w:tmpl w:val="9EAEF9AE"/>
    <w:lvl w:ilvl="0" w:tplc="62CEFE5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B21A5"/>
    <w:multiLevelType w:val="hybridMultilevel"/>
    <w:tmpl w:val="E5DE1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333081">
    <w:abstractNumId w:val="0"/>
  </w:num>
  <w:num w:numId="2" w16cid:durableId="315189073">
    <w:abstractNumId w:val="1"/>
  </w:num>
  <w:num w:numId="3" w16cid:durableId="1888449959">
    <w:abstractNumId w:val="3"/>
  </w:num>
  <w:num w:numId="4" w16cid:durableId="1691683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29A"/>
    <w:rsid w:val="00033799"/>
    <w:rsid w:val="000473E1"/>
    <w:rsid w:val="0006229A"/>
    <w:rsid w:val="00074F5B"/>
    <w:rsid w:val="00091160"/>
    <w:rsid w:val="000B14B8"/>
    <w:rsid w:val="000B7F1E"/>
    <w:rsid w:val="000C346E"/>
    <w:rsid w:val="000C6926"/>
    <w:rsid w:val="000D57BE"/>
    <w:rsid w:val="000E1746"/>
    <w:rsid w:val="000F335E"/>
    <w:rsid w:val="00105196"/>
    <w:rsid w:val="00136292"/>
    <w:rsid w:val="00160FC1"/>
    <w:rsid w:val="00163986"/>
    <w:rsid w:val="00193AA5"/>
    <w:rsid w:val="001A141C"/>
    <w:rsid w:val="001C3672"/>
    <w:rsid w:val="001E2410"/>
    <w:rsid w:val="001F0AA8"/>
    <w:rsid w:val="001F1995"/>
    <w:rsid w:val="001F34AE"/>
    <w:rsid w:val="001F7FC0"/>
    <w:rsid w:val="00272622"/>
    <w:rsid w:val="00277971"/>
    <w:rsid w:val="00280783"/>
    <w:rsid w:val="00284528"/>
    <w:rsid w:val="002D2256"/>
    <w:rsid w:val="003345D9"/>
    <w:rsid w:val="003631C6"/>
    <w:rsid w:val="00393DC6"/>
    <w:rsid w:val="00393F36"/>
    <w:rsid w:val="00397D24"/>
    <w:rsid w:val="003C7769"/>
    <w:rsid w:val="00455830"/>
    <w:rsid w:val="00467E18"/>
    <w:rsid w:val="00477331"/>
    <w:rsid w:val="00480229"/>
    <w:rsid w:val="004A679D"/>
    <w:rsid w:val="004B2FF4"/>
    <w:rsid w:val="004D202D"/>
    <w:rsid w:val="004D425E"/>
    <w:rsid w:val="004D4690"/>
    <w:rsid w:val="004D7F82"/>
    <w:rsid w:val="004E3C6C"/>
    <w:rsid w:val="004F0A82"/>
    <w:rsid w:val="0053017D"/>
    <w:rsid w:val="00566023"/>
    <w:rsid w:val="00566583"/>
    <w:rsid w:val="00580092"/>
    <w:rsid w:val="005817EF"/>
    <w:rsid w:val="005972B0"/>
    <w:rsid w:val="005B0AA0"/>
    <w:rsid w:val="005B1D5A"/>
    <w:rsid w:val="005F4029"/>
    <w:rsid w:val="006067CE"/>
    <w:rsid w:val="00616C20"/>
    <w:rsid w:val="00617313"/>
    <w:rsid w:val="006428A3"/>
    <w:rsid w:val="00662388"/>
    <w:rsid w:val="00677516"/>
    <w:rsid w:val="006B7A9B"/>
    <w:rsid w:val="006E7030"/>
    <w:rsid w:val="007005B6"/>
    <w:rsid w:val="00736C1F"/>
    <w:rsid w:val="00744972"/>
    <w:rsid w:val="00766F21"/>
    <w:rsid w:val="00771207"/>
    <w:rsid w:val="00790717"/>
    <w:rsid w:val="007F1AC9"/>
    <w:rsid w:val="00827B65"/>
    <w:rsid w:val="00846B90"/>
    <w:rsid w:val="008854F0"/>
    <w:rsid w:val="008B565D"/>
    <w:rsid w:val="008C16CC"/>
    <w:rsid w:val="008C73D1"/>
    <w:rsid w:val="008F1F82"/>
    <w:rsid w:val="009348A9"/>
    <w:rsid w:val="00935DED"/>
    <w:rsid w:val="0093736D"/>
    <w:rsid w:val="009507B4"/>
    <w:rsid w:val="00955B67"/>
    <w:rsid w:val="009F10BE"/>
    <w:rsid w:val="00A26E89"/>
    <w:rsid w:val="00A27B4E"/>
    <w:rsid w:val="00A3337D"/>
    <w:rsid w:val="00A95201"/>
    <w:rsid w:val="00AB35FD"/>
    <w:rsid w:val="00AC5BB4"/>
    <w:rsid w:val="00AE6E04"/>
    <w:rsid w:val="00B03C8C"/>
    <w:rsid w:val="00B049BB"/>
    <w:rsid w:val="00B16919"/>
    <w:rsid w:val="00B16CE8"/>
    <w:rsid w:val="00B41AE7"/>
    <w:rsid w:val="00B56718"/>
    <w:rsid w:val="00B665BE"/>
    <w:rsid w:val="00B67EF2"/>
    <w:rsid w:val="00B8005F"/>
    <w:rsid w:val="00BE3995"/>
    <w:rsid w:val="00BE7E0E"/>
    <w:rsid w:val="00C54092"/>
    <w:rsid w:val="00C653A6"/>
    <w:rsid w:val="00C70B77"/>
    <w:rsid w:val="00C81C35"/>
    <w:rsid w:val="00C823DF"/>
    <w:rsid w:val="00D05A3B"/>
    <w:rsid w:val="00D07459"/>
    <w:rsid w:val="00D12190"/>
    <w:rsid w:val="00D377EC"/>
    <w:rsid w:val="00D449A5"/>
    <w:rsid w:val="00D44B98"/>
    <w:rsid w:val="00D457DF"/>
    <w:rsid w:val="00D4767D"/>
    <w:rsid w:val="00D7497B"/>
    <w:rsid w:val="00DA424B"/>
    <w:rsid w:val="00DE6A61"/>
    <w:rsid w:val="00DE7AE1"/>
    <w:rsid w:val="00E0571E"/>
    <w:rsid w:val="00E0638D"/>
    <w:rsid w:val="00E11488"/>
    <w:rsid w:val="00E25454"/>
    <w:rsid w:val="00E26E70"/>
    <w:rsid w:val="00E34FB4"/>
    <w:rsid w:val="00E5228C"/>
    <w:rsid w:val="00E6206E"/>
    <w:rsid w:val="00E956EC"/>
    <w:rsid w:val="00EA0685"/>
    <w:rsid w:val="00EB1273"/>
    <w:rsid w:val="00EB63A6"/>
    <w:rsid w:val="00ED0DE2"/>
    <w:rsid w:val="00EE4274"/>
    <w:rsid w:val="00EE6AEE"/>
    <w:rsid w:val="00EF08B9"/>
    <w:rsid w:val="00F01BE0"/>
    <w:rsid w:val="00F40DC4"/>
    <w:rsid w:val="00F53284"/>
    <w:rsid w:val="00F664F6"/>
    <w:rsid w:val="00F803E8"/>
    <w:rsid w:val="00FA533A"/>
    <w:rsid w:val="00FB6806"/>
    <w:rsid w:val="00FC3CAF"/>
    <w:rsid w:val="00FC7B1D"/>
    <w:rsid w:val="00FF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DFA3F"/>
  <w15:docId w15:val="{344799F3-B73E-41CE-ABFD-ABFEB850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42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7497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622"/>
    <w:pPr>
      <w:ind w:left="720"/>
      <w:contextualSpacing/>
    </w:pPr>
  </w:style>
  <w:style w:type="table" w:styleId="a4">
    <w:name w:val="Table Grid"/>
    <w:basedOn w:val="a1"/>
    <w:uiPriority w:val="59"/>
    <w:rsid w:val="00AC5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D749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D7497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749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3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33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D42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8F1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71207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Calibri" w:eastAsia="Calibri" w:hAnsi="Calibri" w:cs="Times New Roman"/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rsid w:val="00771207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10</Pages>
  <Words>2413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Жанслу Мухатова</cp:lastModifiedBy>
  <cp:revision>108</cp:revision>
  <cp:lastPrinted>2016-04-05T08:33:00Z</cp:lastPrinted>
  <dcterms:created xsi:type="dcterms:W3CDTF">2019-03-06T04:33:00Z</dcterms:created>
  <dcterms:modified xsi:type="dcterms:W3CDTF">2023-05-22T07:33:00Z</dcterms:modified>
</cp:coreProperties>
</file>