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707BD" w14:textId="77777777" w:rsidR="001A2B44" w:rsidRDefault="001A2B44" w:rsidP="001A2B44">
      <w:pPr>
        <w:pStyle w:val="Default"/>
      </w:pPr>
    </w:p>
    <w:p w14:paraId="46509E79" w14:textId="77777777" w:rsidR="001A2B44" w:rsidRDefault="001A2B44" w:rsidP="001A2B4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ПОРТФОЛИО</w:t>
      </w:r>
    </w:p>
    <w:p w14:paraId="1DDC665E" w14:textId="5DE29C9C" w:rsidR="001A2B44" w:rsidRPr="001812CB" w:rsidRDefault="001812CB" w:rsidP="001A2B4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Филатова Алена Владимировна</w:t>
      </w:r>
    </w:p>
    <w:p w14:paraId="2B4FF8E5" w14:textId="77777777" w:rsidR="001A2B44" w:rsidRDefault="001A2B44" w:rsidP="001A2B44">
      <w:pPr>
        <w:pStyle w:val="Default"/>
        <w:jc w:val="center"/>
        <w:rPr>
          <w:b/>
          <w:sz w:val="36"/>
          <w:szCs w:val="36"/>
        </w:rPr>
      </w:pPr>
      <w:r w:rsidRPr="001A2B44">
        <w:rPr>
          <w:b/>
          <w:sz w:val="36"/>
          <w:szCs w:val="36"/>
        </w:rPr>
        <w:t>Основные сведения</w:t>
      </w:r>
    </w:p>
    <w:p w14:paraId="360C2D61" w14:textId="77777777" w:rsidR="001A2B44" w:rsidRPr="001A2B44" w:rsidRDefault="001A2B44" w:rsidP="001A2B44">
      <w:pPr>
        <w:pStyle w:val="Default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6267"/>
      </w:tblGrid>
      <w:tr w:rsidR="001849E9" w14:paraId="5F3A4028" w14:textId="77777777" w:rsidTr="00A00537">
        <w:trPr>
          <w:trHeight w:val="127"/>
        </w:trPr>
        <w:tc>
          <w:tcPr>
            <w:tcW w:w="0" w:type="auto"/>
          </w:tcPr>
          <w:p w14:paraId="0C35A0F5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0" w:type="auto"/>
            <w:vAlign w:val="center"/>
          </w:tcPr>
          <w:p w14:paraId="006C8BC2" w14:textId="403E281A" w:rsidR="001A2B44" w:rsidRDefault="001849E9" w:rsidP="001849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A2B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  <w:r w:rsidR="001A2B44">
              <w:rPr>
                <w:sz w:val="28"/>
                <w:szCs w:val="28"/>
              </w:rPr>
              <w:t xml:space="preserve"> 198</w:t>
            </w:r>
            <w:r>
              <w:rPr>
                <w:sz w:val="28"/>
                <w:szCs w:val="28"/>
              </w:rPr>
              <w:t>6</w:t>
            </w:r>
            <w:r w:rsidR="001A2B44">
              <w:rPr>
                <w:sz w:val="28"/>
                <w:szCs w:val="28"/>
              </w:rPr>
              <w:t xml:space="preserve"> года</w:t>
            </w:r>
            <w:r w:rsidR="00A00537">
              <w:rPr>
                <w:sz w:val="28"/>
                <w:szCs w:val="28"/>
              </w:rPr>
              <w:t xml:space="preserve"> </w:t>
            </w:r>
            <w:r w:rsidR="001A2B44">
              <w:rPr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3837BAC" wp14:editId="718BFE4E">
                  <wp:extent cx="1095375" cy="1514475"/>
                  <wp:effectExtent l="0" t="0" r="9525" b="9525"/>
                  <wp:docPr id="5" name="Рисунок 5" descr="Филатова Алена Владимир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илатова Алена Владимир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9E9" w14:paraId="2BEEF39A" w14:textId="77777777" w:rsidTr="001A2B44">
        <w:trPr>
          <w:trHeight w:val="288"/>
        </w:trPr>
        <w:tc>
          <w:tcPr>
            <w:tcW w:w="0" w:type="auto"/>
          </w:tcPr>
          <w:p w14:paraId="58BC1E97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</w:t>
            </w:r>
          </w:p>
        </w:tc>
        <w:tc>
          <w:tcPr>
            <w:tcW w:w="0" w:type="auto"/>
          </w:tcPr>
          <w:p w14:paraId="43EE66EA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«Болезни животных и ветеринарно-санитарная экспертиза </w:t>
            </w:r>
          </w:p>
        </w:tc>
      </w:tr>
      <w:tr w:rsidR="001849E9" w14:paraId="443EB1A5" w14:textId="77777777" w:rsidTr="001A2B44">
        <w:trPr>
          <w:trHeight w:val="127"/>
        </w:trPr>
        <w:tc>
          <w:tcPr>
            <w:tcW w:w="0" w:type="auto"/>
          </w:tcPr>
          <w:p w14:paraId="0904378F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0" w:type="auto"/>
          </w:tcPr>
          <w:p w14:paraId="01D42FE9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</w:p>
        </w:tc>
      </w:tr>
      <w:tr w:rsidR="001849E9" w14:paraId="30DC92EC" w14:textId="77777777" w:rsidTr="001A2B44">
        <w:trPr>
          <w:trHeight w:val="127"/>
        </w:trPr>
        <w:tc>
          <w:tcPr>
            <w:tcW w:w="0" w:type="auto"/>
          </w:tcPr>
          <w:p w14:paraId="3431E308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Ученая степень </w:t>
            </w:r>
          </w:p>
        </w:tc>
        <w:tc>
          <w:tcPr>
            <w:tcW w:w="0" w:type="auto"/>
          </w:tcPr>
          <w:p w14:paraId="78DF7D73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биологических наук </w:t>
            </w:r>
          </w:p>
        </w:tc>
      </w:tr>
      <w:tr w:rsidR="001849E9" w14:paraId="2BF6DF6B" w14:textId="77777777" w:rsidTr="001A2B44">
        <w:trPr>
          <w:trHeight w:val="127"/>
        </w:trPr>
        <w:tc>
          <w:tcPr>
            <w:tcW w:w="0" w:type="auto"/>
          </w:tcPr>
          <w:p w14:paraId="18FD422D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Ученое звание </w:t>
            </w:r>
          </w:p>
        </w:tc>
        <w:tc>
          <w:tcPr>
            <w:tcW w:w="0" w:type="auto"/>
          </w:tcPr>
          <w:p w14:paraId="46E0750A" w14:textId="06894ED1" w:rsidR="001A2B44" w:rsidRDefault="001A2B44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8E5DD18" w14:textId="77777777" w:rsidR="002771EB" w:rsidRDefault="002771EB" w:rsidP="001A2B44"/>
    <w:p w14:paraId="655FB7A9" w14:textId="77777777" w:rsidR="001A2B44" w:rsidRDefault="001A2B44" w:rsidP="001A2B44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1539"/>
        <w:gridCol w:w="3095"/>
        <w:gridCol w:w="2033"/>
        <w:gridCol w:w="2043"/>
      </w:tblGrid>
      <w:tr w:rsidR="002E141D" w14:paraId="3FA4812E" w14:textId="77777777" w:rsidTr="002E141D">
        <w:trPr>
          <w:trHeight w:val="288"/>
        </w:trPr>
        <w:tc>
          <w:tcPr>
            <w:tcW w:w="0" w:type="auto"/>
          </w:tcPr>
          <w:p w14:paraId="2415B559" w14:textId="77777777" w:rsidR="001A2B44" w:rsidRDefault="001A2B44" w:rsidP="001A2B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14:paraId="6FDAE0D6" w14:textId="77777777" w:rsidR="001A2B44" w:rsidRDefault="001A2B44" w:rsidP="001A2B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окончания</w:t>
            </w:r>
          </w:p>
        </w:tc>
        <w:tc>
          <w:tcPr>
            <w:tcW w:w="0" w:type="auto"/>
          </w:tcPr>
          <w:p w14:paraId="3AF052DA" w14:textId="77777777" w:rsidR="001A2B44" w:rsidRDefault="001A2B44" w:rsidP="001A2B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Официальное название учебного заведения</w:t>
            </w:r>
          </w:p>
        </w:tc>
        <w:tc>
          <w:tcPr>
            <w:tcW w:w="0" w:type="auto"/>
          </w:tcPr>
          <w:p w14:paraId="30A73842" w14:textId="77777777" w:rsidR="001A2B44" w:rsidRDefault="001A2B44" w:rsidP="001A2B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0" w:type="auto"/>
          </w:tcPr>
          <w:p w14:paraId="1A260542" w14:textId="77777777" w:rsidR="001A2B44" w:rsidRDefault="001A2B44" w:rsidP="001A2B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</w:tr>
      <w:tr w:rsidR="002E141D" w14:paraId="378C0EC8" w14:textId="77777777" w:rsidTr="002E141D">
        <w:trPr>
          <w:trHeight w:val="610"/>
        </w:trPr>
        <w:tc>
          <w:tcPr>
            <w:tcW w:w="0" w:type="auto"/>
          </w:tcPr>
          <w:p w14:paraId="5EDD738B" w14:textId="26BB61D4" w:rsidR="002E141D" w:rsidRDefault="001849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141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70A68EA9" w14:textId="3896291B" w:rsidR="002E141D" w:rsidRDefault="002E141D" w:rsidP="001849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849E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0BBCA34" w14:textId="77777777" w:rsidR="002E141D" w:rsidRDefault="002E14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Саратовский государственный аграрный университет им. Н.И. Вавилова</w:t>
            </w:r>
          </w:p>
        </w:tc>
        <w:tc>
          <w:tcPr>
            <w:tcW w:w="0" w:type="auto"/>
          </w:tcPr>
          <w:p w14:paraId="7F48FA70" w14:textId="77777777" w:rsidR="002E141D" w:rsidRDefault="002E141D" w:rsidP="004E7A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Ветеринария</w:t>
            </w:r>
          </w:p>
        </w:tc>
        <w:tc>
          <w:tcPr>
            <w:tcW w:w="0" w:type="auto"/>
          </w:tcPr>
          <w:p w14:paraId="2DBC9AD1" w14:textId="77777777" w:rsidR="002E141D" w:rsidRDefault="002E141D" w:rsidP="002E14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Ветеринарный врач</w:t>
            </w:r>
          </w:p>
        </w:tc>
      </w:tr>
    </w:tbl>
    <w:p w14:paraId="131FD3BE" w14:textId="77777777" w:rsidR="001A2B44" w:rsidRDefault="001A2B44" w:rsidP="001A2B44">
      <w:pPr>
        <w:pStyle w:val="Default"/>
        <w:rPr>
          <w:b/>
          <w:bCs/>
          <w:sz w:val="36"/>
          <w:szCs w:val="36"/>
        </w:rPr>
      </w:pPr>
    </w:p>
    <w:p w14:paraId="470AE5A2" w14:textId="77777777" w:rsidR="001A2B44" w:rsidRDefault="001A2B44" w:rsidP="001A2B44">
      <w:pPr>
        <w:pStyle w:val="Default"/>
        <w:jc w:val="center"/>
      </w:pPr>
      <w:r>
        <w:rPr>
          <w:b/>
          <w:bCs/>
          <w:sz w:val="36"/>
          <w:szCs w:val="36"/>
        </w:rPr>
        <w:t>Диссертации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  <w:gridCol w:w="1299"/>
      </w:tblGrid>
      <w:tr w:rsidR="001A2B44" w14:paraId="1F432E2C" w14:textId="77777777" w:rsidTr="001A2B44">
        <w:trPr>
          <w:trHeight w:val="286"/>
        </w:trPr>
        <w:tc>
          <w:tcPr>
            <w:tcW w:w="4305" w:type="pct"/>
          </w:tcPr>
          <w:p w14:paraId="081847E1" w14:textId="77777777" w:rsidR="001A2B44" w:rsidRDefault="001A2B44" w:rsidP="001A2B44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Название (ученая степень, специальность, тема) </w:t>
            </w:r>
          </w:p>
        </w:tc>
        <w:tc>
          <w:tcPr>
            <w:tcW w:w="695" w:type="pct"/>
          </w:tcPr>
          <w:p w14:paraId="268A35EB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 защиты </w:t>
            </w:r>
          </w:p>
        </w:tc>
      </w:tr>
      <w:tr w:rsidR="001A2B44" w14:paraId="22D75520" w14:textId="77777777" w:rsidTr="001A2B44">
        <w:trPr>
          <w:trHeight w:val="611"/>
        </w:trPr>
        <w:tc>
          <w:tcPr>
            <w:tcW w:w="4305" w:type="pct"/>
          </w:tcPr>
          <w:p w14:paraId="6D78670C" w14:textId="77777777" w:rsidR="001849E9" w:rsidRPr="001849E9" w:rsidRDefault="001849E9" w:rsidP="001849E9">
            <w:pPr>
              <w:widowControl/>
              <w:shd w:val="clear" w:color="auto" w:fill="FFFFFF"/>
              <w:spacing w:line="390" w:lineRule="atLeast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849E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Тема: Ветеринарно-санитарная экспертиза качества молока и технологических параметров молочных продуктов при применении электромагнитного излучения.</w:t>
            </w:r>
          </w:p>
          <w:p w14:paraId="3F162D5F" w14:textId="77777777" w:rsidR="001849E9" w:rsidRPr="001849E9" w:rsidRDefault="001849E9" w:rsidP="001849E9">
            <w:pPr>
              <w:widowControl/>
              <w:shd w:val="clear" w:color="auto" w:fill="FFFFFF"/>
              <w:spacing w:line="390" w:lineRule="atLeast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849E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Ученая степень: кандидат биологических наук</w:t>
            </w:r>
          </w:p>
          <w:p w14:paraId="6F4F117E" w14:textId="74561BAD" w:rsidR="001A2B44" w:rsidRDefault="001849E9" w:rsidP="001849E9">
            <w:pPr>
              <w:widowControl/>
              <w:shd w:val="clear" w:color="auto" w:fill="FFFFFF"/>
              <w:spacing w:line="390" w:lineRule="atLeast"/>
              <w:ind w:left="0"/>
              <w:outlineLvl w:val="0"/>
              <w:rPr>
                <w:sz w:val="28"/>
                <w:szCs w:val="28"/>
              </w:rPr>
            </w:pPr>
            <w:r w:rsidRPr="001849E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Специальность: 06.02.05 – Ветеринарная санитария, экология, зоогигиена и ветеринарно-санитарная экспертиза</w:t>
            </w:r>
          </w:p>
        </w:tc>
        <w:tc>
          <w:tcPr>
            <w:tcW w:w="695" w:type="pct"/>
          </w:tcPr>
          <w:p w14:paraId="475F01DD" w14:textId="516CAB41" w:rsidR="001A2B44" w:rsidRDefault="002258C8" w:rsidP="002258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849E9">
              <w:rPr>
                <w:sz w:val="28"/>
                <w:szCs w:val="28"/>
              </w:rPr>
              <w:t>3</w:t>
            </w:r>
          </w:p>
        </w:tc>
      </w:tr>
    </w:tbl>
    <w:p w14:paraId="39E97E4C" w14:textId="77777777" w:rsidR="001A2B44" w:rsidRDefault="001A2B44" w:rsidP="001A2B44">
      <w:pPr>
        <w:pStyle w:val="Default"/>
        <w:jc w:val="center"/>
        <w:rPr>
          <w:b/>
          <w:bCs/>
          <w:sz w:val="36"/>
          <w:szCs w:val="36"/>
        </w:rPr>
      </w:pPr>
    </w:p>
    <w:p w14:paraId="19E2005F" w14:textId="77777777" w:rsidR="00D34CCC" w:rsidRDefault="00D34CCC" w:rsidP="001A2B44">
      <w:pPr>
        <w:pStyle w:val="Default"/>
        <w:jc w:val="center"/>
        <w:rPr>
          <w:b/>
          <w:bCs/>
          <w:sz w:val="36"/>
          <w:szCs w:val="36"/>
        </w:rPr>
      </w:pPr>
    </w:p>
    <w:p w14:paraId="1F26F740" w14:textId="77777777" w:rsidR="00D34CCC" w:rsidRDefault="00D34CCC" w:rsidP="001A2B44">
      <w:pPr>
        <w:pStyle w:val="Default"/>
        <w:jc w:val="center"/>
        <w:rPr>
          <w:b/>
          <w:bCs/>
          <w:sz w:val="36"/>
          <w:szCs w:val="36"/>
        </w:rPr>
      </w:pPr>
    </w:p>
    <w:p w14:paraId="4D9F0300" w14:textId="0E34EAF8" w:rsidR="001A2B44" w:rsidRPr="001A2B44" w:rsidRDefault="001A2B44" w:rsidP="001A2B44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Диссертации, защищенные под руководством преподавателя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2276"/>
        <w:gridCol w:w="2276"/>
        <w:gridCol w:w="2276"/>
      </w:tblGrid>
      <w:tr w:rsidR="001A2B44" w14:paraId="7F6A4D8C" w14:textId="77777777" w:rsidTr="001A2B44">
        <w:trPr>
          <w:trHeight w:val="286"/>
        </w:trPr>
        <w:tc>
          <w:tcPr>
            <w:tcW w:w="2276" w:type="dxa"/>
          </w:tcPr>
          <w:p w14:paraId="6842E539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960ADD2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2276" w:type="dxa"/>
          </w:tcPr>
          <w:p w14:paraId="3CF943A1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Ф.И.О. соискателя </w:t>
            </w:r>
          </w:p>
        </w:tc>
        <w:tc>
          <w:tcPr>
            <w:tcW w:w="2276" w:type="dxa"/>
          </w:tcPr>
          <w:p w14:paraId="41A4585F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(ученая степень, специальность, тема) </w:t>
            </w:r>
          </w:p>
        </w:tc>
        <w:tc>
          <w:tcPr>
            <w:tcW w:w="2276" w:type="dxa"/>
          </w:tcPr>
          <w:p w14:paraId="58DF0908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 защиты </w:t>
            </w:r>
          </w:p>
        </w:tc>
      </w:tr>
    </w:tbl>
    <w:p w14:paraId="2C2DE54D" w14:textId="77777777" w:rsidR="001A2B44" w:rsidRDefault="001A2B44" w:rsidP="001A2B44">
      <w:pPr>
        <w:pStyle w:val="Default"/>
        <w:jc w:val="center"/>
      </w:pPr>
    </w:p>
    <w:p w14:paraId="77C2951C" w14:textId="77777777" w:rsidR="001A2B44" w:rsidRDefault="001A2B44" w:rsidP="001A2B44">
      <w:pPr>
        <w:pStyle w:val="Default"/>
        <w:jc w:val="center"/>
      </w:pPr>
      <w:r>
        <w:rPr>
          <w:b/>
          <w:bCs/>
          <w:color w:val="auto"/>
          <w:sz w:val="36"/>
          <w:szCs w:val="36"/>
        </w:rPr>
        <w:t>Опыт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166"/>
        <w:gridCol w:w="4399"/>
        <w:gridCol w:w="2186"/>
      </w:tblGrid>
      <w:tr w:rsidR="001A2B44" w14:paraId="347EA358" w14:textId="77777777" w:rsidTr="001A2B44">
        <w:trPr>
          <w:trHeight w:val="450"/>
        </w:trPr>
        <w:tc>
          <w:tcPr>
            <w:tcW w:w="0" w:type="auto"/>
          </w:tcPr>
          <w:p w14:paraId="7EDF40B7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55C29BE6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0" w:type="auto"/>
          </w:tcPr>
          <w:p w14:paraId="25E3A44B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работы </w:t>
            </w:r>
          </w:p>
          <w:p w14:paraId="29228DA4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(годы) </w:t>
            </w:r>
          </w:p>
        </w:tc>
        <w:tc>
          <w:tcPr>
            <w:tcW w:w="0" w:type="auto"/>
          </w:tcPr>
          <w:p w14:paraId="2DA08F7E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Официальное название организации, структурное подразделение </w:t>
            </w:r>
          </w:p>
        </w:tc>
        <w:tc>
          <w:tcPr>
            <w:tcW w:w="0" w:type="auto"/>
          </w:tcPr>
          <w:p w14:paraId="03AD901F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F305A9" w14:paraId="2E988BD7" w14:textId="77777777" w:rsidTr="001A2B44">
        <w:trPr>
          <w:trHeight w:val="127"/>
        </w:trPr>
        <w:tc>
          <w:tcPr>
            <w:tcW w:w="0" w:type="auto"/>
          </w:tcPr>
          <w:p w14:paraId="60F257C8" w14:textId="14A8731D" w:rsidR="00F305A9" w:rsidRDefault="00F305A9" w:rsidP="00F305A9">
            <w:pPr>
              <w:pStyle w:val="Default"/>
              <w:rPr>
                <w:sz w:val="28"/>
                <w:szCs w:val="28"/>
              </w:rPr>
            </w:pPr>
            <w:r w:rsidRPr="003B204C">
              <w:t>1</w:t>
            </w:r>
          </w:p>
        </w:tc>
        <w:tc>
          <w:tcPr>
            <w:tcW w:w="0" w:type="auto"/>
          </w:tcPr>
          <w:p w14:paraId="4C1E8CD1" w14:textId="5DDEC157" w:rsidR="00F305A9" w:rsidRPr="00F305A9" w:rsidRDefault="00F305A9" w:rsidP="00F305A9">
            <w:pPr>
              <w:pStyle w:val="Default"/>
              <w:rPr>
                <w:sz w:val="28"/>
                <w:szCs w:val="28"/>
              </w:rPr>
            </w:pPr>
            <w:r w:rsidRPr="00F305A9">
              <w:rPr>
                <w:sz w:val="28"/>
                <w:szCs w:val="28"/>
              </w:rPr>
              <w:t>2009-2010</w:t>
            </w:r>
          </w:p>
        </w:tc>
        <w:tc>
          <w:tcPr>
            <w:tcW w:w="0" w:type="auto"/>
          </w:tcPr>
          <w:p w14:paraId="4B0CFCC0" w14:textId="76EF752A" w:rsidR="00F305A9" w:rsidRPr="00F305A9" w:rsidRDefault="00F305A9" w:rsidP="00F305A9">
            <w:pPr>
              <w:pStyle w:val="Default"/>
              <w:rPr>
                <w:sz w:val="28"/>
                <w:szCs w:val="28"/>
              </w:rPr>
            </w:pPr>
            <w:r w:rsidRPr="00F305A9">
              <w:rPr>
                <w:sz w:val="28"/>
                <w:szCs w:val="28"/>
              </w:rPr>
              <w:t>ОГУ Саратовская городская станция по борьбе с болезнями животных</w:t>
            </w:r>
          </w:p>
        </w:tc>
        <w:tc>
          <w:tcPr>
            <w:tcW w:w="0" w:type="auto"/>
          </w:tcPr>
          <w:p w14:paraId="4C492EE3" w14:textId="41E93C2B" w:rsidR="00F305A9" w:rsidRPr="00F305A9" w:rsidRDefault="00F305A9" w:rsidP="00F305A9">
            <w:pPr>
              <w:pStyle w:val="Default"/>
              <w:rPr>
                <w:sz w:val="28"/>
                <w:szCs w:val="28"/>
              </w:rPr>
            </w:pPr>
            <w:r w:rsidRPr="00F305A9">
              <w:rPr>
                <w:sz w:val="28"/>
                <w:szCs w:val="28"/>
              </w:rPr>
              <w:t>Ветеринарный врач</w:t>
            </w:r>
          </w:p>
        </w:tc>
      </w:tr>
      <w:tr w:rsidR="00363C9E" w14:paraId="336700CA" w14:textId="77777777" w:rsidTr="001A2B44">
        <w:trPr>
          <w:trHeight w:val="449"/>
        </w:trPr>
        <w:tc>
          <w:tcPr>
            <w:tcW w:w="0" w:type="auto"/>
          </w:tcPr>
          <w:p w14:paraId="2D3974A0" w14:textId="05DF6253" w:rsidR="00363C9E" w:rsidRDefault="00F305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3C9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14:paraId="103BD679" w14:textId="41F4C44D" w:rsidR="00363C9E" w:rsidRPr="00F305A9" w:rsidRDefault="00363C9E" w:rsidP="00B06D72">
            <w:pPr>
              <w:pStyle w:val="Default"/>
              <w:rPr>
                <w:sz w:val="28"/>
                <w:szCs w:val="28"/>
              </w:rPr>
            </w:pPr>
            <w:r w:rsidRPr="00F305A9">
              <w:rPr>
                <w:sz w:val="28"/>
                <w:szCs w:val="28"/>
              </w:rPr>
              <w:t>20</w:t>
            </w:r>
            <w:r w:rsidR="00F305A9" w:rsidRPr="00F305A9">
              <w:rPr>
                <w:sz w:val="28"/>
                <w:szCs w:val="28"/>
              </w:rPr>
              <w:t>10</w:t>
            </w:r>
            <w:r w:rsidR="00B06D72" w:rsidRPr="00F305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629FAA36" w14:textId="77777777" w:rsidR="00363C9E" w:rsidRPr="00F305A9" w:rsidRDefault="00363C9E">
            <w:pPr>
              <w:pStyle w:val="Default"/>
              <w:rPr>
                <w:sz w:val="28"/>
                <w:szCs w:val="28"/>
              </w:rPr>
            </w:pPr>
            <w:r w:rsidRPr="00F305A9">
              <w:rPr>
                <w:sz w:val="28"/>
                <w:szCs w:val="28"/>
              </w:rPr>
              <w:t>ФГБОУ ВО Саратовский ГАУ им. Н.И. Вавилова</w:t>
            </w:r>
          </w:p>
        </w:tc>
        <w:tc>
          <w:tcPr>
            <w:tcW w:w="0" w:type="auto"/>
          </w:tcPr>
          <w:p w14:paraId="2251B3AF" w14:textId="196FE888" w:rsidR="00363C9E" w:rsidRPr="00F305A9" w:rsidRDefault="00F305A9" w:rsidP="004E7A85">
            <w:pPr>
              <w:pStyle w:val="Default"/>
              <w:rPr>
                <w:sz w:val="28"/>
                <w:szCs w:val="28"/>
              </w:rPr>
            </w:pPr>
            <w:r w:rsidRPr="00F305A9">
              <w:rPr>
                <w:sz w:val="28"/>
                <w:szCs w:val="28"/>
              </w:rPr>
              <w:t>ассистент</w:t>
            </w:r>
          </w:p>
        </w:tc>
      </w:tr>
      <w:tr w:rsidR="00F305A9" w14:paraId="4486B905" w14:textId="77777777" w:rsidTr="001A2B44">
        <w:trPr>
          <w:trHeight w:val="449"/>
        </w:trPr>
        <w:tc>
          <w:tcPr>
            <w:tcW w:w="0" w:type="auto"/>
          </w:tcPr>
          <w:p w14:paraId="54F49A26" w14:textId="41173E76" w:rsidR="00F305A9" w:rsidRDefault="00F305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46CA782D" w14:textId="661B859A" w:rsidR="00F305A9" w:rsidRPr="00F305A9" w:rsidRDefault="00F305A9" w:rsidP="00B06D72">
            <w:pPr>
              <w:pStyle w:val="Default"/>
              <w:rPr>
                <w:sz w:val="28"/>
                <w:szCs w:val="28"/>
              </w:rPr>
            </w:pPr>
            <w:r w:rsidRPr="00F305A9">
              <w:rPr>
                <w:sz w:val="28"/>
                <w:szCs w:val="28"/>
              </w:rPr>
              <w:t>2015 - по настоящее время</w:t>
            </w:r>
          </w:p>
        </w:tc>
        <w:tc>
          <w:tcPr>
            <w:tcW w:w="0" w:type="auto"/>
          </w:tcPr>
          <w:p w14:paraId="60711E0D" w14:textId="6153FD0C" w:rsidR="00F305A9" w:rsidRPr="00F305A9" w:rsidRDefault="00F305A9">
            <w:pPr>
              <w:pStyle w:val="Default"/>
              <w:rPr>
                <w:sz w:val="28"/>
                <w:szCs w:val="28"/>
              </w:rPr>
            </w:pPr>
            <w:r w:rsidRPr="00F305A9">
              <w:rPr>
                <w:sz w:val="28"/>
                <w:szCs w:val="28"/>
              </w:rPr>
              <w:t>ФГБОУ ВО Саратовский ГАУ им. Н.И. Вавилова</w:t>
            </w:r>
          </w:p>
        </w:tc>
        <w:tc>
          <w:tcPr>
            <w:tcW w:w="0" w:type="auto"/>
          </w:tcPr>
          <w:p w14:paraId="6E9AD267" w14:textId="4DE93C68" w:rsidR="00F305A9" w:rsidRPr="00F305A9" w:rsidRDefault="00F305A9" w:rsidP="004E7A85">
            <w:pPr>
              <w:pStyle w:val="Default"/>
              <w:rPr>
                <w:sz w:val="28"/>
                <w:szCs w:val="28"/>
              </w:rPr>
            </w:pPr>
            <w:r w:rsidRPr="00F305A9">
              <w:rPr>
                <w:sz w:val="28"/>
                <w:szCs w:val="28"/>
              </w:rPr>
              <w:t>доцент</w:t>
            </w:r>
          </w:p>
        </w:tc>
      </w:tr>
    </w:tbl>
    <w:p w14:paraId="1196126A" w14:textId="77777777" w:rsidR="001A2B44" w:rsidRPr="001A2B44" w:rsidRDefault="001A2B44" w:rsidP="001A2B44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54D157E" w14:textId="77777777" w:rsidR="001A2B44" w:rsidRPr="001A2B44" w:rsidRDefault="001A2B44" w:rsidP="001A2B44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1A2B44">
        <w:rPr>
          <w:b/>
          <w:bCs/>
          <w:color w:val="auto"/>
          <w:sz w:val="36"/>
          <w:szCs w:val="36"/>
        </w:rPr>
        <w:t>Преподаваемые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1A2B44" w14:paraId="2A81CD0B" w14:textId="77777777" w:rsidTr="001A2B44">
        <w:trPr>
          <w:trHeight w:val="127"/>
        </w:trPr>
        <w:tc>
          <w:tcPr>
            <w:tcW w:w="5000" w:type="pct"/>
            <w:vAlign w:val="center"/>
          </w:tcPr>
          <w:p w14:paraId="393E6A53" w14:textId="77777777" w:rsidR="001A2B44" w:rsidRDefault="001A2B44" w:rsidP="001A2B44">
            <w:pPr>
              <w:pStyle w:val="Default"/>
              <w:tabs>
                <w:tab w:val="left" w:pos="4995"/>
              </w:tabs>
              <w:jc w:val="center"/>
              <w:rPr>
                <w:sz w:val="28"/>
                <w:szCs w:val="28"/>
              </w:rPr>
            </w:pPr>
            <w:r w:rsidRPr="001A2B44">
              <w:rPr>
                <w:sz w:val="28"/>
                <w:szCs w:val="28"/>
              </w:rPr>
              <w:t>Наименования преподаваемых дисциплин</w:t>
            </w:r>
          </w:p>
        </w:tc>
      </w:tr>
      <w:tr w:rsidR="00F305A9" w14:paraId="39B407C6" w14:textId="77777777" w:rsidTr="007F7209">
        <w:trPr>
          <w:trHeight w:val="127"/>
        </w:trPr>
        <w:tc>
          <w:tcPr>
            <w:tcW w:w="5000" w:type="pct"/>
          </w:tcPr>
          <w:p w14:paraId="50A3DF22" w14:textId="001CB5C1" w:rsidR="00F305A9" w:rsidRPr="00F305A9" w:rsidRDefault="00F305A9" w:rsidP="00F305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305A9">
              <w:rPr>
                <w:sz w:val="28"/>
                <w:szCs w:val="28"/>
              </w:rPr>
              <w:t>Ветеринарно-санитарная экспертиза продуктов животноводства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A2B44" w14:paraId="38EAD23B" w14:textId="77777777" w:rsidTr="001A2B44">
        <w:trPr>
          <w:trHeight w:val="127"/>
        </w:trPr>
        <w:tc>
          <w:tcPr>
            <w:tcW w:w="5000" w:type="pct"/>
            <w:vAlign w:val="center"/>
          </w:tcPr>
          <w:p w14:paraId="4A9B0A66" w14:textId="1005A23F" w:rsidR="001A2B44" w:rsidRDefault="00F305A9" w:rsidP="00363C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«Физиотерапия»</w:t>
            </w:r>
          </w:p>
        </w:tc>
      </w:tr>
      <w:tr w:rsidR="00F305A9" w14:paraId="3FDD186A" w14:textId="77777777" w:rsidTr="001A2B44">
        <w:trPr>
          <w:trHeight w:val="127"/>
        </w:trPr>
        <w:tc>
          <w:tcPr>
            <w:tcW w:w="5000" w:type="pct"/>
            <w:vAlign w:val="center"/>
          </w:tcPr>
          <w:p w14:paraId="10344238" w14:textId="41B57D96" w:rsidR="00F305A9" w:rsidRDefault="00F305A9" w:rsidP="00363C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«Внутренние незаразные болезни»</w:t>
            </w:r>
          </w:p>
        </w:tc>
      </w:tr>
    </w:tbl>
    <w:p w14:paraId="238FFFD8" w14:textId="77777777" w:rsidR="001A2B44" w:rsidRDefault="001A2B44" w:rsidP="001A2B44">
      <w:pPr>
        <w:pStyle w:val="Default"/>
        <w:jc w:val="center"/>
      </w:pPr>
    </w:p>
    <w:p w14:paraId="6656D636" w14:textId="77777777" w:rsidR="00363C9E" w:rsidRDefault="00363C9E" w:rsidP="001A2B44">
      <w:pPr>
        <w:pStyle w:val="Default"/>
        <w:jc w:val="center"/>
      </w:pPr>
      <w:r>
        <w:rPr>
          <w:b/>
          <w:bCs/>
          <w:sz w:val="36"/>
          <w:szCs w:val="36"/>
        </w:rPr>
        <w:t xml:space="preserve">Область научных интересов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6"/>
      </w:tblGrid>
      <w:tr w:rsidR="00363C9E" w14:paraId="302CF056" w14:textId="77777777" w:rsidTr="001A3CB2">
        <w:trPr>
          <w:trHeight w:val="125"/>
        </w:trPr>
        <w:tc>
          <w:tcPr>
            <w:tcW w:w="9126" w:type="dxa"/>
          </w:tcPr>
          <w:p w14:paraId="2C64C02B" w14:textId="77777777" w:rsidR="00363C9E" w:rsidRDefault="00363C9E" w:rsidP="00363C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ключевые слова, характеризующие область научных интересов</w:t>
            </w:r>
          </w:p>
        </w:tc>
      </w:tr>
      <w:tr w:rsidR="00363C9E" w14:paraId="5620EE1A" w14:textId="77777777" w:rsidTr="001A3CB2">
        <w:trPr>
          <w:trHeight w:val="450"/>
        </w:trPr>
        <w:tc>
          <w:tcPr>
            <w:tcW w:w="9126" w:type="dxa"/>
          </w:tcPr>
          <w:p w14:paraId="470CEE5B" w14:textId="287DD977" w:rsidR="00363C9E" w:rsidRDefault="00F305A9">
            <w:pPr>
              <w:pStyle w:val="Default"/>
              <w:rPr>
                <w:sz w:val="28"/>
                <w:szCs w:val="28"/>
              </w:rPr>
            </w:pPr>
            <w:r w:rsidRPr="00F305A9">
              <w:rPr>
                <w:rFonts w:eastAsia="Calibri"/>
                <w:color w:val="auto"/>
                <w:sz w:val="28"/>
                <w:szCs w:val="28"/>
              </w:rPr>
              <w:t>Молоко, мясо, птица, рыба, ветеринарно-санитарная экспертиза, ветеринарная санитария, микробиология, КВЧ, Орбита, кисломолочные продукты.</w:t>
            </w:r>
          </w:p>
        </w:tc>
      </w:tr>
    </w:tbl>
    <w:p w14:paraId="485B3B81" w14:textId="77777777" w:rsidR="001A2B44" w:rsidRDefault="001A2B44" w:rsidP="001A2B44">
      <w:pPr>
        <w:pStyle w:val="Default"/>
        <w:jc w:val="center"/>
      </w:pPr>
    </w:p>
    <w:p w14:paraId="6F069874" w14:textId="77777777" w:rsidR="001A3CB2" w:rsidRDefault="001A3CB2" w:rsidP="001A2B44">
      <w:pPr>
        <w:pStyle w:val="Default"/>
        <w:jc w:val="center"/>
      </w:pPr>
      <w:r>
        <w:rPr>
          <w:b/>
          <w:bCs/>
          <w:sz w:val="36"/>
          <w:szCs w:val="36"/>
        </w:rPr>
        <w:t>Научные проекты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850"/>
        <w:gridCol w:w="776"/>
        <w:gridCol w:w="2102"/>
      </w:tblGrid>
      <w:tr w:rsidR="00C675B7" w14:paraId="1DBE7438" w14:textId="77777777" w:rsidTr="001A3CB2">
        <w:trPr>
          <w:trHeight w:val="20"/>
        </w:trPr>
        <w:tc>
          <w:tcPr>
            <w:tcW w:w="0" w:type="auto"/>
          </w:tcPr>
          <w:p w14:paraId="6B139D1D" w14:textId="77777777"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A7F4EDA" w14:textId="77777777"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0" w:type="auto"/>
          </w:tcPr>
          <w:p w14:paraId="31010200" w14:textId="77777777"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проекта, гранта, контракта </w:t>
            </w:r>
          </w:p>
        </w:tc>
        <w:tc>
          <w:tcPr>
            <w:tcW w:w="0" w:type="auto"/>
          </w:tcPr>
          <w:p w14:paraId="0EB676B2" w14:textId="77777777"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0" w:type="auto"/>
          </w:tcPr>
          <w:p w14:paraId="08F44317" w14:textId="77777777"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Статус участника проекта </w:t>
            </w:r>
          </w:p>
        </w:tc>
      </w:tr>
      <w:tr w:rsidR="00852BCF" w14:paraId="3237E3F5" w14:textId="77777777" w:rsidTr="001A3CB2">
        <w:trPr>
          <w:trHeight w:val="20"/>
        </w:trPr>
        <w:tc>
          <w:tcPr>
            <w:tcW w:w="0" w:type="auto"/>
          </w:tcPr>
          <w:p w14:paraId="2E7D37ED" w14:textId="77777777" w:rsidR="00852BCF" w:rsidRDefault="00852BCF" w:rsidP="00852BC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4D73FB0" w14:textId="08BD654D" w:rsidR="00852BCF" w:rsidRPr="00C675B7" w:rsidRDefault="00F305A9" w:rsidP="00852BCF">
            <w:pPr>
              <w:pStyle w:val="Default"/>
              <w:rPr>
                <w:sz w:val="28"/>
                <w:szCs w:val="28"/>
              </w:rPr>
            </w:pPr>
            <w:r w:rsidRPr="00F305A9">
              <w:rPr>
                <w:rFonts w:eastAsia="Calibri"/>
                <w:color w:val="auto"/>
                <w:sz w:val="28"/>
                <w:szCs w:val="28"/>
              </w:rPr>
              <w:t>Создание метода ускоренного воспроизводства племенных животных с использованием геномной селекции и трансплантации эмбрионов</w:t>
            </w:r>
            <w:r w:rsidRPr="00852BCF">
              <w:rPr>
                <w:sz w:val="28"/>
                <w:szCs w:val="28"/>
              </w:rPr>
              <w:t xml:space="preserve"> </w:t>
            </w:r>
            <w:r w:rsidR="00852BCF" w:rsidRPr="00852BCF">
              <w:rPr>
                <w:sz w:val="28"/>
                <w:szCs w:val="28"/>
              </w:rPr>
              <w:t>Российской Федерации от 18 сентября 2015 г. № АД-П11-6390» №2 от 17 марта 2016 г.</w:t>
            </w:r>
          </w:p>
        </w:tc>
        <w:tc>
          <w:tcPr>
            <w:tcW w:w="0" w:type="auto"/>
          </w:tcPr>
          <w:p w14:paraId="20B30C72" w14:textId="16A16A91" w:rsidR="00852BCF" w:rsidRDefault="00852B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305A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FF12C29" w14:textId="77777777" w:rsidR="00852BCF" w:rsidRDefault="00852BCF" w:rsidP="00C95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C95141" w14:paraId="4C5F4772" w14:textId="77777777" w:rsidTr="001A3CB2">
        <w:trPr>
          <w:trHeight w:val="20"/>
        </w:trPr>
        <w:tc>
          <w:tcPr>
            <w:tcW w:w="0" w:type="auto"/>
          </w:tcPr>
          <w:p w14:paraId="2C88A6E3" w14:textId="77777777" w:rsidR="00C95141" w:rsidRDefault="00C95141" w:rsidP="00C95141">
            <w:pPr>
              <w:pStyle w:val="Default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17719F3" w14:textId="77777777" w:rsidR="00C95141" w:rsidRDefault="00C95141" w:rsidP="00C95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хоздоговор №23</w:t>
            </w:r>
            <w:r w:rsidR="00445B1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«С» </w:t>
            </w:r>
            <w:r w:rsidR="00445B10">
              <w:rPr>
                <w:sz w:val="28"/>
                <w:szCs w:val="28"/>
              </w:rPr>
              <w:t>/19</w:t>
            </w:r>
            <w:r>
              <w:rPr>
                <w:sz w:val="28"/>
                <w:szCs w:val="28"/>
              </w:rPr>
              <w:t xml:space="preserve"> от </w:t>
            </w:r>
            <w:r w:rsidR="00445B1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445B1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</w:t>
            </w:r>
            <w:r w:rsidR="00445B10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212B3DB2" w14:textId="77777777" w:rsidR="00C95141" w:rsidRDefault="00445B10" w:rsidP="00C95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14:paraId="12EA94E8" w14:textId="77777777" w:rsidR="00C95141" w:rsidRDefault="00445B10" w:rsidP="00C95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</w:tbl>
    <w:p w14:paraId="7E44BEF8" w14:textId="77777777" w:rsidR="001A3CB2" w:rsidRDefault="001A3CB2" w:rsidP="001A2B44">
      <w:pPr>
        <w:pStyle w:val="Default"/>
        <w:jc w:val="center"/>
      </w:pPr>
    </w:p>
    <w:p w14:paraId="2E5F3924" w14:textId="77777777" w:rsidR="001A3CB2" w:rsidRDefault="001A3CB2" w:rsidP="001A2B44">
      <w:pPr>
        <w:pStyle w:val="Default"/>
        <w:jc w:val="center"/>
      </w:pPr>
      <w:r>
        <w:rPr>
          <w:b/>
          <w:bCs/>
          <w:sz w:val="36"/>
          <w:szCs w:val="36"/>
        </w:rPr>
        <w:t>Конференции, семинары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4912"/>
        <w:gridCol w:w="1734"/>
        <w:gridCol w:w="2082"/>
      </w:tblGrid>
      <w:tr w:rsidR="001A3CB2" w14:paraId="35D5148B" w14:textId="77777777" w:rsidTr="001A3CB2">
        <w:trPr>
          <w:trHeight w:val="20"/>
        </w:trPr>
        <w:tc>
          <w:tcPr>
            <w:tcW w:w="0" w:type="auto"/>
          </w:tcPr>
          <w:p w14:paraId="161FD619" w14:textId="77777777"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5E654383" w14:textId="77777777"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0" w:type="auto"/>
          </w:tcPr>
          <w:p w14:paraId="6DDBEEE6" w14:textId="77777777"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конференции, дата проведения, место проведения (страна, город, организация и т.п.) </w:t>
            </w:r>
          </w:p>
        </w:tc>
        <w:tc>
          <w:tcPr>
            <w:tcW w:w="0" w:type="auto"/>
          </w:tcPr>
          <w:p w14:paraId="2968E67E" w14:textId="77777777"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доклада </w:t>
            </w:r>
          </w:p>
        </w:tc>
        <w:tc>
          <w:tcPr>
            <w:tcW w:w="0" w:type="auto"/>
          </w:tcPr>
          <w:p w14:paraId="385F29D8" w14:textId="77777777"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Содокладчики </w:t>
            </w:r>
          </w:p>
        </w:tc>
      </w:tr>
      <w:tr w:rsidR="00C675B7" w14:paraId="3A2B5B89" w14:textId="77777777" w:rsidTr="001A3CB2">
        <w:trPr>
          <w:trHeight w:val="20"/>
        </w:trPr>
        <w:tc>
          <w:tcPr>
            <w:tcW w:w="0" w:type="auto"/>
          </w:tcPr>
          <w:p w14:paraId="4A81E080" w14:textId="77777777" w:rsidR="00C675B7" w:rsidRDefault="00C675B7" w:rsidP="003335D3">
            <w:pPr>
              <w:pStyle w:val="Default"/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148ACC7" w14:textId="530BE3BF" w:rsidR="00C675B7" w:rsidRPr="00DC1FC6" w:rsidRDefault="00C675B7" w:rsidP="00C675B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C193E17" w14:textId="15C57450" w:rsidR="00C675B7" w:rsidRPr="00DC1FC6" w:rsidRDefault="00C675B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F6FAC22" w14:textId="569B1019" w:rsidR="00C675B7" w:rsidRPr="00DC1FC6" w:rsidRDefault="00C675B7" w:rsidP="00C675B7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79ACFC6" w14:textId="40F936BB" w:rsidR="001A3CB2" w:rsidRDefault="001A3CB2" w:rsidP="001A2B44">
      <w:pPr>
        <w:pStyle w:val="Default"/>
        <w:jc w:val="center"/>
      </w:pPr>
    </w:p>
    <w:p w14:paraId="33B58AD0" w14:textId="77777777" w:rsidR="00F305A9" w:rsidRDefault="00F305A9" w:rsidP="001A2B44">
      <w:pPr>
        <w:pStyle w:val="Default"/>
        <w:jc w:val="center"/>
      </w:pPr>
    </w:p>
    <w:p w14:paraId="5921A177" w14:textId="77777777" w:rsidR="004E7A85" w:rsidRPr="004E7A85" w:rsidRDefault="004E7A85" w:rsidP="004E7A85">
      <w:pPr>
        <w:widowControl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4E7A85">
        <w:rPr>
          <w:rFonts w:ascii="Times New Roman" w:eastAsia="Times New Roman" w:hAnsi="Times New Roman" w:cs="Times New Roman"/>
          <w:b/>
          <w:bCs/>
          <w:sz w:val="32"/>
          <w:szCs w:val="24"/>
        </w:rPr>
        <w:t>СПИСОК</w:t>
      </w:r>
    </w:p>
    <w:p w14:paraId="7A3C3775" w14:textId="77777777" w:rsidR="004E7A85" w:rsidRPr="004E7A85" w:rsidRDefault="004E7A85" w:rsidP="004E7A85">
      <w:pPr>
        <w:widowControl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4E7A85">
        <w:rPr>
          <w:rFonts w:ascii="Times New Roman" w:eastAsia="Times New Roman" w:hAnsi="Times New Roman" w:cs="Times New Roman"/>
          <w:b/>
          <w:bCs/>
          <w:sz w:val="32"/>
          <w:szCs w:val="24"/>
        </w:rPr>
        <w:t>научных и учебно-методических работ</w:t>
      </w:r>
    </w:p>
    <w:p w14:paraId="73286C8D" w14:textId="77777777" w:rsidR="005B553D" w:rsidRDefault="005B553D" w:rsidP="00FF3194">
      <w:pPr>
        <w:widowControl/>
        <w:spacing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</w:pPr>
    </w:p>
    <w:p w14:paraId="70D95089" w14:textId="77777777" w:rsidR="005B553D" w:rsidRPr="005B553D" w:rsidRDefault="005B553D" w:rsidP="005B553D">
      <w:pPr>
        <w:widowControl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29"/>
        <w:gridCol w:w="2694"/>
        <w:gridCol w:w="52"/>
        <w:gridCol w:w="1224"/>
        <w:gridCol w:w="3231"/>
        <w:gridCol w:w="29"/>
        <w:gridCol w:w="851"/>
        <w:gridCol w:w="2036"/>
      </w:tblGrid>
      <w:tr w:rsidR="005B553D" w:rsidRPr="005B553D" w14:paraId="300C4EA3" w14:textId="77777777" w:rsidTr="003335D3">
        <w:tc>
          <w:tcPr>
            <w:tcW w:w="474" w:type="dxa"/>
            <w:vAlign w:val="center"/>
          </w:tcPr>
          <w:p w14:paraId="5BF38696" w14:textId="77777777" w:rsidR="005B553D" w:rsidRPr="005B553D" w:rsidRDefault="005B553D" w:rsidP="005B553D">
            <w:pPr>
              <w:widowControl/>
              <w:spacing w:line="240" w:lineRule="auto"/>
              <w:ind w:left="-59" w:right="-107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2775" w:type="dxa"/>
            <w:gridSpan w:val="3"/>
            <w:vAlign w:val="center"/>
          </w:tcPr>
          <w:p w14:paraId="287F1B36" w14:textId="77777777" w:rsidR="005B553D" w:rsidRPr="005B553D" w:rsidRDefault="005B553D" w:rsidP="005B553D">
            <w:pPr>
              <w:widowControl/>
              <w:spacing w:line="240" w:lineRule="auto"/>
              <w:ind w:left="-109" w:right="-27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Наименование работы, ее вид</w:t>
            </w:r>
          </w:p>
        </w:tc>
        <w:tc>
          <w:tcPr>
            <w:tcW w:w="1224" w:type="dxa"/>
            <w:vAlign w:val="center"/>
          </w:tcPr>
          <w:p w14:paraId="2F439D9E" w14:textId="77777777" w:rsidR="005B553D" w:rsidRPr="005B553D" w:rsidRDefault="005B553D" w:rsidP="005B553D">
            <w:pPr>
              <w:widowControl/>
              <w:spacing w:line="240" w:lineRule="auto"/>
              <w:ind w:left="-47" w:right="-129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Форма работы</w:t>
            </w:r>
          </w:p>
        </w:tc>
        <w:tc>
          <w:tcPr>
            <w:tcW w:w="3231" w:type="dxa"/>
            <w:vAlign w:val="center"/>
          </w:tcPr>
          <w:p w14:paraId="50027650" w14:textId="77777777" w:rsidR="005B553D" w:rsidRPr="005B553D" w:rsidRDefault="005B553D" w:rsidP="005B553D">
            <w:pPr>
              <w:widowControl/>
              <w:spacing w:line="240" w:lineRule="auto"/>
              <w:ind w:left="-8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Выходные данные</w:t>
            </w:r>
          </w:p>
        </w:tc>
        <w:tc>
          <w:tcPr>
            <w:tcW w:w="880" w:type="dxa"/>
            <w:gridSpan w:val="2"/>
            <w:vAlign w:val="center"/>
          </w:tcPr>
          <w:p w14:paraId="0981B295" w14:textId="77777777" w:rsidR="005B553D" w:rsidRPr="005B553D" w:rsidRDefault="005B553D" w:rsidP="005B553D">
            <w:pPr>
              <w:widowControl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Объем в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п.л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2036" w:type="dxa"/>
            <w:vAlign w:val="center"/>
          </w:tcPr>
          <w:p w14:paraId="4FACB799" w14:textId="77777777" w:rsidR="005B553D" w:rsidRPr="005B553D" w:rsidRDefault="005B553D" w:rsidP="005B553D">
            <w:pPr>
              <w:widowControl/>
              <w:spacing w:line="240" w:lineRule="auto"/>
              <w:ind w:left="-108" w:right="-27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Соавторы</w:t>
            </w:r>
          </w:p>
        </w:tc>
      </w:tr>
      <w:tr w:rsidR="005B553D" w:rsidRPr="005B553D" w14:paraId="63B85EEF" w14:textId="77777777" w:rsidTr="003335D3">
        <w:tc>
          <w:tcPr>
            <w:tcW w:w="474" w:type="dxa"/>
          </w:tcPr>
          <w:p w14:paraId="633185D3" w14:textId="77777777" w:rsidR="005B553D" w:rsidRPr="005B553D" w:rsidRDefault="005B553D" w:rsidP="005B553D">
            <w:pPr>
              <w:widowControl/>
              <w:spacing w:line="240" w:lineRule="auto"/>
              <w:ind w:left="-59" w:right="-107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1</w:t>
            </w:r>
          </w:p>
        </w:tc>
        <w:tc>
          <w:tcPr>
            <w:tcW w:w="2775" w:type="dxa"/>
            <w:gridSpan w:val="3"/>
          </w:tcPr>
          <w:p w14:paraId="7DE7DBD8" w14:textId="77777777" w:rsidR="005B553D" w:rsidRPr="005B553D" w:rsidRDefault="005B553D" w:rsidP="005B553D">
            <w:pPr>
              <w:widowControl/>
              <w:spacing w:line="240" w:lineRule="auto"/>
              <w:ind w:left="-109" w:right="-27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2</w:t>
            </w:r>
          </w:p>
        </w:tc>
        <w:tc>
          <w:tcPr>
            <w:tcW w:w="1224" w:type="dxa"/>
          </w:tcPr>
          <w:p w14:paraId="42E9F8C3" w14:textId="77777777" w:rsidR="005B553D" w:rsidRPr="005B553D" w:rsidRDefault="005B553D" w:rsidP="005B553D">
            <w:pPr>
              <w:widowControl/>
              <w:spacing w:line="240" w:lineRule="auto"/>
              <w:ind w:left="-47" w:right="-129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3</w:t>
            </w:r>
          </w:p>
        </w:tc>
        <w:tc>
          <w:tcPr>
            <w:tcW w:w="3231" w:type="dxa"/>
          </w:tcPr>
          <w:p w14:paraId="24F91E18" w14:textId="77777777" w:rsidR="005B553D" w:rsidRPr="005B553D" w:rsidRDefault="005B553D" w:rsidP="005B553D">
            <w:pPr>
              <w:widowControl/>
              <w:spacing w:line="240" w:lineRule="auto"/>
              <w:ind w:left="-87" w:right="-108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4</w:t>
            </w:r>
          </w:p>
        </w:tc>
        <w:tc>
          <w:tcPr>
            <w:tcW w:w="880" w:type="dxa"/>
            <w:gridSpan w:val="2"/>
          </w:tcPr>
          <w:p w14:paraId="04043C9D" w14:textId="77777777" w:rsidR="005B553D" w:rsidRPr="005B553D" w:rsidRDefault="005B553D" w:rsidP="005B553D">
            <w:pPr>
              <w:widowControl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5</w:t>
            </w:r>
          </w:p>
        </w:tc>
        <w:tc>
          <w:tcPr>
            <w:tcW w:w="2036" w:type="dxa"/>
          </w:tcPr>
          <w:p w14:paraId="319607DC" w14:textId="77777777" w:rsidR="005B553D" w:rsidRPr="005B553D" w:rsidRDefault="005B553D" w:rsidP="005B553D">
            <w:pPr>
              <w:widowControl/>
              <w:spacing w:line="240" w:lineRule="auto"/>
              <w:ind w:left="-108" w:right="-27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6</w:t>
            </w:r>
          </w:p>
        </w:tc>
      </w:tr>
      <w:tr w:rsidR="005B553D" w:rsidRPr="003335D3" w14:paraId="408857CF" w14:textId="77777777" w:rsidTr="005B553D">
        <w:trPr>
          <w:cantSplit/>
          <w:trHeight w:val="573"/>
        </w:trPr>
        <w:tc>
          <w:tcPr>
            <w:tcW w:w="10620" w:type="dxa"/>
            <w:gridSpan w:val="9"/>
            <w:vAlign w:val="center"/>
          </w:tcPr>
          <w:p w14:paraId="331ED2C3" w14:textId="77777777" w:rsidR="005B553D" w:rsidRPr="003335D3" w:rsidRDefault="005B553D" w:rsidP="005B553D">
            <w:pPr>
              <w:widowControl/>
              <w:spacing w:line="240" w:lineRule="auto"/>
              <w:ind w:left="-59" w:right="-2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а) Научные работы</w:t>
            </w:r>
          </w:p>
        </w:tc>
      </w:tr>
      <w:tr w:rsidR="003335D3" w:rsidRPr="003335D3" w14:paraId="793A6168" w14:textId="77777777" w:rsidTr="003335D3">
        <w:tc>
          <w:tcPr>
            <w:tcW w:w="474" w:type="dxa"/>
          </w:tcPr>
          <w:p w14:paraId="48E5FABC" w14:textId="7F7A3085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  <w:gridSpan w:val="3"/>
          </w:tcPr>
          <w:p w14:paraId="39D0DECE" w14:textId="353C0DA7" w:rsidR="003335D3" w:rsidRPr="003335D3" w:rsidRDefault="003335D3" w:rsidP="003335D3">
            <w:pPr>
              <w:widowControl/>
              <w:spacing w:line="240" w:lineRule="auto"/>
              <w:ind w:left="-109" w:right="-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Роль микробного фактора в возникновении субклинического мастита у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  <w:proofErr w:type="spellEnd"/>
          </w:p>
        </w:tc>
        <w:tc>
          <w:tcPr>
            <w:tcW w:w="1224" w:type="dxa"/>
          </w:tcPr>
          <w:p w14:paraId="1D005CE1" w14:textId="5BE4916A" w:rsidR="003335D3" w:rsidRPr="003335D3" w:rsidRDefault="003335D3" w:rsidP="003335D3">
            <w:pPr>
              <w:widowControl/>
              <w:spacing w:line="240" w:lineRule="auto"/>
              <w:ind w:left="-47" w:right="-1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статья</w:t>
            </w:r>
          </w:p>
        </w:tc>
        <w:tc>
          <w:tcPr>
            <w:tcW w:w="3231" w:type="dxa"/>
          </w:tcPr>
          <w:p w14:paraId="31F7E7A0" w14:textId="6AAB6FDD" w:rsidR="003335D3" w:rsidRPr="003335D3" w:rsidRDefault="003335D3" w:rsidP="003335D3">
            <w:pPr>
              <w:widowControl/>
              <w:spacing w:line="240" w:lineRule="auto"/>
              <w:ind w:left="-87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«Актуальные проблемы ветеринарной патологии, физиологии, биотехнологии, селекции животных» Саратовского ГАУ,2010,</w:t>
            </w:r>
            <w:r w:rsidRPr="00333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3-5.</w:t>
            </w:r>
          </w:p>
        </w:tc>
        <w:tc>
          <w:tcPr>
            <w:tcW w:w="880" w:type="dxa"/>
            <w:gridSpan w:val="2"/>
          </w:tcPr>
          <w:p w14:paraId="4DEF61C1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5F53D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   0,3</w:t>
            </w:r>
          </w:p>
          <w:p w14:paraId="0695B81E" w14:textId="04586D2B" w:rsidR="003335D3" w:rsidRPr="003335D3" w:rsidRDefault="003335D3" w:rsidP="003335D3">
            <w:pPr>
              <w:widowControl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14:paraId="38C50415" w14:textId="751E13FA" w:rsidR="003335D3" w:rsidRPr="003335D3" w:rsidRDefault="003335D3" w:rsidP="003335D3">
            <w:pPr>
              <w:keepNext/>
              <w:widowControl/>
              <w:spacing w:line="240" w:lineRule="auto"/>
              <w:ind w:left="-108" w:right="-27"/>
              <w:jc w:val="lef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Кривенко Д.В.</w:t>
            </w:r>
          </w:p>
        </w:tc>
      </w:tr>
      <w:tr w:rsidR="003335D3" w:rsidRPr="003335D3" w14:paraId="197DAA60" w14:textId="77777777" w:rsidTr="003335D3">
        <w:trPr>
          <w:cantSplit/>
          <w:trHeight w:val="351"/>
        </w:trPr>
        <w:tc>
          <w:tcPr>
            <w:tcW w:w="474" w:type="dxa"/>
          </w:tcPr>
          <w:p w14:paraId="4FB7D36F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0F9A9BF3" w14:textId="1DF1508A" w:rsidR="003335D3" w:rsidRPr="003335D3" w:rsidRDefault="003335D3" w:rsidP="003335D3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Факторы риска, способствующие распространению и возникновению субклинического мастита у высокопродуктивных молочных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  <w:proofErr w:type="spellEnd"/>
          </w:p>
        </w:tc>
        <w:tc>
          <w:tcPr>
            <w:tcW w:w="1224" w:type="dxa"/>
          </w:tcPr>
          <w:p w14:paraId="395D85A1" w14:textId="4DAB7534" w:rsidR="003335D3" w:rsidRPr="003335D3" w:rsidRDefault="003335D3" w:rsidP="003335D3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45C9C11C" w14:textId="45BC3923" w:rsidR="003335D3" w:rsidRPr="003335D3" w:rsidRDefault="003335D3" w:rsidP="003335D3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«Ветеринарная медицина Современные проблемы и перспективы развития</w:t>
            </w:r>
            <w:proofErr w:type="gram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».-</w:t>
            </w:r>
            <w:proofErr w:type="gram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Саратов 2010, С.6-7.</w:t>
            </w:r>
          </w:p>
        </w:tc>
        <w:tc>
          <w:tcPr>
            <w:tcW w:w="880" w:type="dxa"/>
            <w:gridSpan w:val="2"/>
          </w:tcPr>
          <w:p w14:paraId="60E8C71C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B5D61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A34C4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  <w:p w14:paraId="35930DC6" w14:textId="0E5ADCA5" w:rsidR="003335D3" w:rsidRPr="003335D3" w:rsidRDefault="003335D3" w:rsidP="003335D3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14:paraId="6584249E" w14:textId="13B73DF0" w:rsidR="003335D3" w:rsidRPr="003335D3" w:rsidRDefault="003335D3" w:rsidP="003335D3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Кривенко Д.В.</w:t>
            </w:r>
          </w:p>
        </w:tc>
      </w:tr>
      <w:tr w:rsidR="003335D3" w:rsidRPr="003335D3" w14:paraId="2E6DB17F" w14:textId="77777777" w:rsidTr="003335D3">
        <w:trPr>
          <w:cantSplit/>
          <w:trHeight w:val="351"/>
        </w:trPr>
        <w:tc>
          <w:tcPr>
            <w:tcW w:w="474" w:type="dxa"/>
          </w:tcPr>
          <w:p w14:paraId="04FDEAB6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606734C0" w14:textId="77CFE7E4" w:rsidR="003335D3" w:rsidRPr="003335D3" w:rsidRDefault="003335D3" w:rsidP="003335D3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Роль микробного фактора в возникновении субклинического мастита у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  <w:proofErr w:type="spellEnd"/>
          </w:p>
        </w:tc>
        <w:tc>
          <w:tcPr>
            <w:tcW w:w="1224" w:type="dxa"/>
          </w:tcPr>
          <w:p w14:paraId="725F8708" w14:textId="7E000F82" w:rsidR="003335D3" w:rsidRPr="003335D3" w:rsidRDefault="003335D3" w:rsidP="003335D3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55CC4394" w14:textId="635FEDD4" w:rsidR="003335D3" w:rsidRPr="003335D3" w:rsidRDefault="003335D3" w:rsidP="003335D3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«Ветеринарная медицина Современные проблемы и перспективы развития</w:t>
            </w:r>
            <w:proofErr w:type="gram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».-</w:t>
            </w:r>
            <w:proofErr w:type="gram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Саратов 2010, С.7-9.</w:t>
            </w:r>
          </w:p>
        </w:tc>
        <w:tc>
          <w:tcPr>
            <w:tcW w:w="880" w:type="dxa"/>
            <w:gridSpan w:val="2"/>
          </w:tcPr>
          <w:p w14:paraId="7233C4BD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F87FC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0BC2B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  <w:p w14:paraId="52042EE0" w14:textId="185F9D1D" w:rsidR="003335D3" w:rsidRPr="003335D3" w:rsidRDefault="003335D3" w:rsidP="003335D3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14:paraId="058730F4" w14:textId="7D9F8D7E" w:rsidR="003335D3" w:rsidRPr="003335D3" w:rsidRDefault="003335D3" w:rsidP="003335D3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Кривенко Д.В.</w:t>
            </w:r>
          </w:p>
        </w:tc>
      </w:tr>
      <w:tr w:rsidR="003335D3" w:rsidRPr="003335D3" w14:paraId="1761028F" w14:textId="77777777" w:rsidTr="003335D3">
        <w:trPr>
          <w:cantSplit/>
          <w:trHeight w:val="351"/>
        </w:trPr>
        <w:tc>
          <w:tcPr>
            <w:tcW w:w="474" w:type="dxa"/>
          </w:tcPr>
          <w:p w14:paraId="413F1919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5C543916" w14:textId="6D040CBD" w:rsidR="003335D3" w:rsidRPr="003335D3" w:rsidRDefault="003335D3" w:rsidP="003335D3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Клинико-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эксперементальные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по выявлению оптимальных условий воздействия электромагнитного излучения крайне высокой частоты на молочную железу</w:t>
            </w:r>
          </w:p>
        </w:tc>
        <w:tc>
          <w:tcPr>
            <w:tcW w:w="1224" w:type="dxa"/>
          </w:tcPr>
          <w:p w14:paraId="261EFB47" w14:textId="4F699323" w:rsidR="003335D3" w:rsidRPr="003335D3" w:rsidRDefault="003335D3" w:rsidP="003335D3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0D9A970E" w14:textId="203E95E2" w:rsidR="003335D3" w:rsidRPr="003335D3" w:rsidRDefault="003335D3" w:rsidP="003335D3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«Ветеринарная медицина Современные проблемы и перспективы развития</w:t>
            </w:r>
            <w:proofErr w:type="gram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».-</w:t>
            </w:r>
            <w:proofErr w:type="gram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Саратов 2010, С.12-13.</w:t>
            </w:r>
          </w:p>
        </w:tc>
        <w:tc>
          <w:tcPr>
            <w:tcW w:w="880" w:type="dxa"/>
            <w:gridSpan w:val="2"/>
          </w:tcPr>
          <w:p w14:paraId="1C08D5B9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BCCC9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C05CC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09190" w14:textId="58A74796" w:rsidR="003335D3" w:rsidRPr="003335D3" w:rsidRDefault="003335D3" w:rsidP="003335D3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36" w:type="dxa"/>
            <w:vAlign w:val="center"/>
          </w:tcPr>
          <w:p w14:paraId="1CBCF072" w14:textId="247235A9" w:rsidR="003335D3" w:rsidRPr="003335D3" w:rsidRDefault="003335D3" w:rsidP="003335D3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Кривенко Д.В.</w:t>
            </w:r>
          </w:p>
        </w:tc>
      </w:tr>
      <w:tr w:rsidR="003335D3" w:rsidRPr="003335D3" w14:paraId="0E8AB994" w14:textId="77777777" w:rsidTr="003335D3">
        <w:trPr>
          <w:cantSplit/>
          <w:trHeight w:val="351"/>
        </w:trPr>
        <w:tc>
          <w:tcPr>
            <w:tcW w:w="474" w:type="dxa"/>
          </w:tcPr>
          <w:p w14:paraId="7FABE3D0" w14:textId="4C816B03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5" w:type="dxa"/>
            <w:gridSpan w:val="3"/>
          </w:tcPr>
          <w:p w14:paraId="0AE4A25D" w14:textId="1BF32B08" w:rsidR="003335D3" w:rsidRPr="003335D3" w:rsidRDefault="003335D3" w:rsidP="003335D3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Морфобиохимические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молока у клинически здоровых животных при различном функциональном состоянии молочной железы</w:t>
            </w:r>
          </w:p>
        </w:tc>
        <w:tc>
          <w:tcPr>
            <w:tcW w:w="1224" w:type="dxa"/>
          </w:tcPr>
          <w:p w14:paraId="00358330" w14:textId="5AC69CAF" w:rsidR="003335D3" w:rsidRPr="003335D3" w:rsidRDefault="003335D3" w:rsidP="003335D3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4B2D9607" w14:textId="1075CA0E" w:rsidR="003335D3" w:rsidRPr="003335D3" w:rsidRDefault="003335D3" w:rsidP="003335D3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«Ветеринарная медицина Современные проблемы и перспективы развития</w:t>
            </w:r>
            <w:proofErr w:type="gram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».-</w:t>
            </w:r>
            <w:proofErr w:type="gram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Саратов 2010, С.9-11.</w:t>
            </w:r>
          </w:p>
        </w:tc>
        <w:tc>
          <w:tcPr>
            <w:tcW w:w="880" w:type="dxa"/>
            <w:gridSpan w:val="2"/>
          </w:tcPr>
          <w:p w14:paraId="11D544D2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DD593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74577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16DA3" w14:textId="2FF0B0A3" w:rsidR="003335D3" w:rsidRPr="003335D3" w:rsidRDefault="003335D3" w:rsidP="003335D3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36" w:type="dxa"/>
            <w:vAlign w:val="center"/>
          </w:tcPr>
          <w:p w14:paraId="7837C4ED" w14:textId="3FB51EDA" w:rsidR="003335D3" w:rsidRPr="003335D3" w:rsidRDefault="003335D3" w:rsidP="003335D3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Кривенко Д.В.</w:t>
            </w:r>
          </w:p>
        </w:tc>
      </w:tr>
      <w:tr w:rsidR="003335D3" w:rsidRPr="003335D3" w14:paraId="33BA7C65" w14:textId="77777777" w:rsidTr="003335D3">
        <w:trPr>
          <w:cantSplit/>
          <w:trHeight w:val="351"/>
        </w:trPr>
        <w:tc>
          <w:tcPr>
            <w:tcW w:w="474" w:type="dxa"/>
          </w:tcPr>
          <w:p w14:paraId="7AFE1171" w14:textId="226D6F88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5" w:type="dxa"/>
            <w:gridSpan w:val="3"/>
          </w:tcPr>
          <w:p w14:paraId="3A6750B4" w14:textId="5B5C822E" w:rsidR="003335D3" w:rsidRPr="003335D3" w:rsidRDefault="003335D3" w:rsidP="003335D3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Морфобиохимические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молока у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при заболевании молочной железы</w:t>
            </w:r>
          </w:p>
        </w:tc>
        <w:tc>
          <w:tcPr>
            <w:tcW w:w="1224" w:type="dxa"/>
          </w:tcPr>
          <w:p w14:paraId="288FCDA7" w14:textId="06FB0D62" w:rsidR="003335D3" w:rsidRPr="003335D3" w:rsidRDefault="003335D3" w:rsidP="003335D3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3A274499" w14:textId="683D26F1" w:rsidR="003335D3" w:rsidRPr="003335D3" w:rsidRDefault="003335D3" w:rsidP="003335D3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«Ветеринарная медицина Современные проблемы и перспективы развития</w:t>
            </w:r>
            <w:proofErr w:type="gram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».-</w:t>
            </w:r>
            <w:proofErr w:type="gram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Саратов 2010, С.11-12.</w:t>
            </w:r>
          </w:p>
        </w:tc>
        <w:tc>
          <w:tcPr>
            <w:tcW w:w="880" w:type="dxa"/>
            <w:gridSpan w:val="2"/>
          </w:tcPr>
          <w:p w14:paraId="0D0BCA30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856BA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F6193" w14:textId="1003D565" w:rsidR="003335D3" w:rsidRPr="003335D3" w:rsidRDefault="003335D3" w:rsidP="003335D3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36" w:type="dxa"/>
            <w:vAlign w:val="center"/>
          </w:tcPr>
          <w:p w14:paraId="24CEFC87" w14:textId="7E1E4387" w:rsidR="003335D3" w:rsidRPr="003335D3" w:rsidRDefault="003335D3" w:rsidP="003335D3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     Кривенко Д.В.</w:t>
            </w:r>
          </w:p>
        </w:tc>
      </w:tr>
      <w:tr w:rsidR="003335D3" w:rsidRPr="003335D3" w14:paraId="62017B03" w14:textId="77777777" w:rsidTr="003335D3">
        <w:trPr>
          <w:cantSplit/>
          <w:trHeight w:val="351"/>
        </w:trPr>
        <w:tc>
          <w:tcPr>
            <w:tcW w:w="474" w:type="dxa"/>
          </w:tcPr>
          <w:p w14:paraId="1442EEC2" w14:textId="6A1188F4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775" w:type="dxa"/>
            <w:gridSpan w:val="3"/>
          </w:tcPr>
          <w:p w14:paraId="66CE4790" w14:textId="3DBFDCAC" w:rsidR="003335D3" w:rsidRPr="003335D3" w:rsidRDefault="003335D3" w:rsidP="003335D3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Влияние КВЧ-излучения на частотах молекулярного спектра оксида азота на показатели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гемокоагуляции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иммобилизационном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стрессе</w:t>
            </w:r>
          </w:p>
        </w:tc>
        <w:tc>
          <w:tcPr>
            <w:tcW w:w="1224" w:type="dxa"/>
          </w:tcPr>
          <w:p w14:paraId="129C5D45" w14:textId="048178C5" w:rsidR="003335D3" w:rsidRPr="003335D3" w:rsidRDefault="003335D3" w:rsidP="003335D3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13B2E082" w14:textId="7602DF93" w:rsidR="003335D3" w:rsidRPr="003335D3" w:rsidRDefault="003335D3" w:rsidP="003335D3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* Ж. «Ветеринарный врач» №4 </w:t>
            </w:r>
            <w:proofErr w:type="gram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2010;с.</w:t>
            </w:r>
            <w:proofErr w:type="gram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52-54</w:t>
            </w:r>
          </w:p>
        </w:tc>
        <w:tc>
          <w:tcPr>
            <w:tcW w:w="880" w:type="dxa"/>
            <w:gridSpan w:val="2"/>
          </w:tcPr>
          <w:p w14:paraId="67480B94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10C4C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1B027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4D318" w14:textId="4F7F9B43" w:rsidR="003335D3" w:rsidRPr="003335D3" w:rsidRDefault="003335D3" w:rsidP="003335D3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36" w:type="dxa"/>
            <w:vAlign w:val="center"/>
          </w:tcPr>
          <w:p w14:paraId="6D744409" w14:textId="77777777" w:rsidR="003335D3" w:rsidRPr="003335D3" w:rsidRDefault="003335D3" w:rsidP="003335D3">
            <w:pPr>
              <w:ind w:left="-71" w:right="-252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Авдеенко В.С.,</w:t>
            </w:r>
          </w:p>
          <w:p w14:paraId="08132866" w14:textId="20630049" w:rsidR="003335D3" w:rsidRPr="003335D3" w:rsidRDefault="003335D3" w:rsidP="003335D3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Рыхлов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3335D3" w:rsidRPr="003335D3" w14:paraId="5ED06371" w14:textId="77777777" w:rsidTr="003335D3">
        <w:trPr>
          <w:cantSplit/>
          <w:trHeight w:val="368"/>
        </w:trPr>
        <w:tc>
          <w:tcPr>
            <w:tcW w:w="474" w:type="dxa"/>
          </w:tcPr>
          <w:p w14:paraId="6DD91780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3C677B8B" w14:textId="110EC378" w:rsidR="003335D3" w:rsidRPr="003335D3" w:rsidRDefault="003335D3" w:rsidP="003335D3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Влияние электромагнитного излучения КВЧ ММ-диапазона на технологические свойства молока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  <w:proofErr w:type="spellEnd"/>
          </w:p>
        </w:tc>
        <w:tc>
          <w:tcPr>
            <w:tcW w:w="1224" w:type="dxa"/>
          </w:tcPr>
          <w:p w14:paraId="68FB48A7" w14:textId="7E6D88FD" w:rsidR="003335D3" w:rsidRPr="003335D3" w:rsidRDefault="003335D3" w:rsidP="003335D3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4B2D4D2B" w14:textId="77777777" w:rsidR="003335D3" w:rsidRPr="003335D3" w:rsidRDefault="003335D3" w:rsidP="00333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Вавиловские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чтения» «Саратовский ГАУ»2010;</w:t>
            </w:r>
          </w:p>
          <w:p w14:paraId="0B1F219D" w14:textId="23F63CD2" w:rsidR="003335D3" w:rsidRPr="003335D3" w:rsidRDefault="003335D3" w:rsidP="003335D3">
            <w:pPr>
              <w:widowControl/>
              <w:spacing w:after="120" w:line="240" w:lineRule="auto"/>
              <w:ind w:left="-87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с.109-111</w:t>
            </w:r>
          </w:p>
        </w:tc>
        <w:tc>
          <w:tcPr>
            <w:tcW w:w="880" w:type="dxa"/>
            <w:gridSpan w:val="2"/>
          </w:tcPr>
          <w:p w14:paraId="388801BB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73AAC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CC651" w14:textId="1452CD3A" w:rsidR="003335D3" w:rsidRPr="003335D3" w:rsidRDefault="003335D3" w:rsidP="003335D3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36" w:type="dxa"/>
            <w:vAlign w:val="center"/>
          </w:tcPr>
          <w:p w14:paraId="3870EA11" w14:textId="3CA1C995" w:rsidR="003335D3" w:rsidRPr="003335D3" w:rsidRDefault="003335D3" w:rsidP="003335D3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35D3" w:rsidRPr="003335D3" w14:paraId="3465BD6D" w14:textId="77777777" w:rsidTr="003335D3">
        <w:trPr>
          <w:cantSplit/>
          <w:trHeight w:val="368"/>
        </w:trPr>
        <w:tc>
          <w:tcPr>
            <w:tcW w:w="474" w:type="dxa"/>
          </w:tcPr>
          <w:p w14:paraId="7B83DB03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0C75F0B0" w14:textId="4797DD65" w:rsidR="003335D3" w:rsidRPr="003335D3" w:rsidRDefault="003335D3" w:rsidP="003335D3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Применение электромагнитного излучения КВЧ ММ-диапазона для улучшения физико-химических параметров молока</w:t>
            </w:r>
          </w:p>
        </w:tc>
        <w:tc>
          <w:tcPr>
            <w:tcW w:w="1224" w:type="dxa"/>
          </w:tcPr>
          <w:p w14:paraId="239F4750" w14:textId="281555CB" w:rsidR="003335D3" w:rsidRPr="003335D3" w:rsidRDefault="003335D3" w:rsidP="003335D3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55890803" w14:textId="77777777" w:rsidR="003335D3" w:rsidRPr="003335D3" w:rsidRDefault="003335D3" w:rsidP="00333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Вавиловские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чтения» «Саратовский ГАУ»2010;</w:t>
            </w:r>
          </w:p>
          <w:p w14:paraId="307F8475" w14:textId="05054EEF" w:rsidR="003335D3" w:rsidRPr="003335D3" w:rsidRDefault="003335D3" w:rsidP="003335D3">
            <w:pPr>
              <w:widowControl/>
              <w:spacing w:after="120" w:line="240" w:lineRule="auto"/>
              <w:ind w:left="-87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с.111-112</w:t>
            </w:r>
          </w:p>
        </w:tc>
        <w:tc>
          <w:tcPr>
            <w:tcW w:w="880" w:type="dxa"/>
            <w:gridSpan w:val="2"/>
          </w:tcPr>
          <w:p w14:paraId="37B1D342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259CD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BEA9C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93F6B" w14:textId="32A4340C" w:rsidR="003335D3" w:rsidRPr="003335D3" w:rsidRDefault="003335D3" w:rsidP="003335D3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36" w:type="dxa"/>
            <w:vAlign w:val="center"/>
          </w:tcPr>
          <w:p w14:paraId="28D2A737" w14:textId="77777777" w:rsidR="003335D3" w:rsidRPr="003335D3" w:rsidRDefault="003335D3" w:rsidP="003335D3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35D3" w:rsidRPr="003335D3" w14:paraId="47203F36" w14:textId="77777777" w:rsidTr="003335D3">
        <w:trPr>
          <w:cantSplit/>
          <w:trHeight w:val="368"/>
        </w:trPr>
        <w:tc>
          <w:tcPr>
            <w:tcW w:w="474" w:type="dxa"/>
          </w:tcPr>
          <w:p w14:paraId="3E20CD46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0B6FC5A2" w14:textId="606D6DE0" w:rsidR="003335D3" w:rsidRPr="003335D3" w:rsidRDefault="003335D3" w:rsidP="003335D3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Влияние электромагнитного излучения на качество молока</w:t>
            </w:r>
          </w:p>
        </w:tc>
        <w:tc>
          <w:tcPr>
            <w:tcW w:w="1224" w:type="dxa"/>
          </w:tcPr>
          <w:p w14:paraId="59FD8B1A" w14:textId="611D0915" w:rsidR="003335D3" w:rsidRPr="003335D3" w:rsidRDefault="003335D3" w:rsidP="003335D3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31F25B3F" w14:textId="77777777" w:rsidR="003335D3" w:rsidRPr="003335D3" w:rsidRDefault="003335D3" w:rsidP="00333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«Ветеринарная медицина» Саратов-201,</w:t>
            </w:r>
          </w:p>
          <w:p w14:paraId="7A9CB827" w14:textId="39A359F4" w:rsidR="003335D3" w:rsidRPr="003335D3" w:rsidRDefault="003335D3" w:rsidP="003335D3">
            <w:pPr>
              <w:widowControl/>
              <w:spacing w:line="240" w:lineRule="auto"/>
              <w:ind w:left="-85" w:right="-10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с.3-4</w:t>
            </w:r>
          </w:p>
        </w:tc>
        <w:tc>
          <w:tcPr>
            <w:tcW w:w="880" w:type="dxa"/>
            <w:gridSpan w:val="2"/>
          </w:tcPr>
          <w:p w14:paraId="4ABEA5DB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513FB" w14:textId="0EED8F97" w:rsidR="003335D3" w:rsidRPr="003335D3" w:rsidRDefault="003335D3" w:rsidP="003335D3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36" w:type="dxa"/>
            <w:vAlign w:val="center"/>
          </w:tcPr>
          <w:p w14:paraId="4D0EAD6E" w14:textId="38B4B5A1" w:rsidR="003335D3" w:rsidRPr="003335D3" w:rsidRDefault="003335D3" w:rsidP="003335D3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35D3" w:rsidRPr="003335D3" w14:paraId="51C34E76" w14:textId="77777777" w:rsidTr="003335D3">
        <w:trPr>
          <w:cantSplit/>
          <w:trHeight w:val="368"/>
        </w:trPr>
        <w:tc>
          <w:tcPr>
            <w:tcW w:w="474" w:type="dxa"/>
          </w:tcPr>
          <w:p w14:paraId="3B25C3D3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48273CDF" w14:textId="4AAA3CD7" w:rsidR="003335D3" w:rsidRPr="003335D3" w:rsidRDefault="003335D3" w:rsidP="003335D3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Влияние КВЧ излучения мм-диапазона на технологические свойства молока</w:t>
            </w:r>
          </w:p>
        </w:tc>
        <w:tc>
          <w:tcPr>
            <w:tcW w:w="1224" w:type="dxa"/>
          </w:tcPr>
          <w:p w14:paraId="2457114D" w14:textId="7FECEBA7" w:rsidR="003335D3" w:rsidRPr="003335D3" w:rsidRDefault="003335D3" w:rsidP="003335D3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3F1966EB" w14:textId="77777777" w:rsidR="003335D3" w:rsidRPr="003335D3" w:rsidRDefault="003335D3" w:rsidP="00333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* «Молодые ученые в решении актуальных проблем науки» Владикавказ 2011 с.350-353</w:t>
            </w:r>
          </w:p>
          <w:p w14:paraId="0FEE3563" w14:textId="2172CCCB" w:rsidR="003335D3" w:rsidRPr="003335D3" w:rsidRDefault="003335D3" w:rsidP="003335D3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14:paraId="4C8E2BF3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8D64F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5D2E3" w14:textId="70823DAF" w:rsidR="003335D3" w:rsidRPr="003335D3" w:rsidRDefault="003335D3" w:rsidP="003335D3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36" w:type="dxa"/>
            <w:vAlign w:val="center"/>
          </w:tcPr>
          <w:p w14:paraId="72E83843" w14:textId="63FA6789" w:rsidR="003335D3" w:rsidRPr="003335D3" w:rsidRDefault="003335D3" w:rsidP="003335D3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35D3" w:rsidRPr="003335D3" w14:paraId="4283D0EF" w14:textId="77777777" w:rsidTr="003335D3">
        <w:trPr>
          <w:cantSplit/>
          <w:trHeight w:val="368"/>
        </w:trPr>
        <w:tc>
          <w:tcPr>
            <w:tcW w:w="474" w:type="dxa"/>
          </w:tcPr>
          <w:p w14:paraId="4CA5E2E7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12FE9030" w14:textId="4F854A20" w:rsidR="003335D3" w:rsidRPr="003335D3" w:rsidRDefault="003335D3" w:rsidP="003335D3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Применение электромагнитного излучения КВЧ ММ-диапазона для улучшения технологических свойств молока</w:t>
            </w:r>
          </w:p>
        </w:tc>
        <w:tc>
          <w:tcPr>
            <w:tcW w:w="1224" w:type="dxa"/>
          </w:tcPr>
          <w:p w14:paraId="4AEE33DD" w14:textId="477988AA" w:rsidR="003335D3" w:rsidRPr="003335D3" w:rsidRDefault="003335D3" w:rsidP="003335D3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0CA91022" w14:textId="1C7CAFD6" w:rsidR="003335D3" w:rsidRPr="003335D3" w:rsidRDefault="003335D3" w:rsidP="003335D3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* Ж. «Ветеринарный врач» №1 </w:t>
            </w:r>
            <w:proofErr w:type="gram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2011;с.</w:t>
            </w:r>
            <w:proofErr w:type="gram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49-52</w:t>
            </w:r>
          </w:p>
        </w:tc>
        <w:tc>
          <w:tcPr>
            <w:tcW w:w="880" w:type="dxa"/>
            <w:gridSpan w:val="2"/>
          </w:tcPr>
          <w:p w14:paraId="7672628E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BDC2C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BE092" w14:textId="1C7A3DC2" w:rsidR="003335D3" w:rsidRPr="003335D3" w:rsidRDefault="003335D3" w:rsidP="003335D3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36" w:type="dxa"/>
            <w:vAlign w:val="center"/>
          </w:tcPr>
          <w:p w14:paraId="163320F3" w14:textId="189FF0AE" w:rsidR="003335D3" w:rsidRPr="003335D3" w:rsidRDefault="003335D3" w:rsidP="003335D3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Кривенко Д.В.</w:t>
            </w:r>
          </w:p>
        </w:tc>
      </w:tr>
      <w:tr w:rsidR="003335D3" w:rsidRPr="003335D3" w14:paraId="1EFEBF0D" w14:textId="77777777" w:rsidTr="003335D3">
        <w:trPr>
          <w:cantSplit/>
          <w:trHeight w:val="368"/>
        </w:trPr>
        <w:tc>
          <w:tcPr>
            <w:tcW w:w="474" w:type="dxa"/>
          </w:tcPr>
          <w:p w14:paraId="55F345AD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70C4EA6B" w14:textId="4AE0F556" w:rsidR="003335D3" w:rsidRPr="003335D3" w:rsidRDefault="003335D3" w:rsidP="003335D3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Изменение качества молока при применении электромагнитного излучения КВЧ мм – диапазона</w:t>
            </w:r>
          </w:p>
        </w:tc>
        <w:tc>
          <w:tcPr>
            <w:tcW w:w="1224" w:type="dxa"/>
          </w:tcPr>
          <w:p w14:paraId="4D61EC47" w14:textId="3330D1F0" w:rsidR="003335D3" w:rsidRPr="003335D3" w:rsidRDefault="003335D3" w:rsidP="003335D3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40B23EBA" w14:textId="72F2BB07" w:rsidR="003335D3" w:rsidRPr="003335D3" w:rsidRDefault="003335D3" w:rsidP="003335D3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Международной научно-практической конференции «От теории – к практике: вопросы современной ветеринарии, биотехнологии и медицины»; с. 3-5</w:t>
            </w:r>
          </w:p>
        </w:tc>
        <w:tc>
          <w:tcPr>
            <w:tcW w:w="880" w:type="dxa"/>
            <w:gridSpan w:val="2"/>
          </w:tcPr>
          <w:p w14:paraId="64FDE963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F5FE4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287A3" w14:textId="293EA15F" w:rsidR="003335D3" w:rsidRPr="003335D3" w:rsidRDefault="003335D3" w:rsidP="003335D3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36" w:type="dxa"/>
            <w:vAlign w:val="center"/>
          </w:tcPr>
          <w:p w14:paraId="4F7A398D" w14:textId="4B67D81B" w:rsidR="003335D3" w:rsidRPr="003335D3" w:rsidRDefault="003335D3" w:rsidP="003335D3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35D3" w:rsidRPr="003335D3" w14:paraId="7EE8860D" w14:textId="77777777" w:rsidTr="003335D3">
        <w:trPr>
          <w:cantSplit/>
          <w:trHeight w:val="368"/>
        </w:trPr>
        <w:tc>
          <w:tcPr>
            <w:tcW w:w="474" w:type="dxa"/>
          </w:tcPr>
          <w:p w14:paraId="2DF40D9F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06BB5393" w14:textId="62C17095" w:rsidR="003335D3" w:rsidRPr="003335D3" w:rsidRDefault="003335D3" w:rsidP="003335D3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Влияние электромагнитного излучения КВЧ мм – диапазона на термофильные </w:t>
            </w:r>
            <w:proofErr w:type="gram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культуры  молочнокислых</w:t>
            </w:r>
            <w:proofErr w:type="gram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</w:t>
            </w:r>
          </w:p>
        </w:tc>
        <w:tc>
          <w:tcPr>
            <w:tcW w:w="1224" w:type="dxa"/>
          </w:tcPr>
          <w:p w14:paraId="5B81D477" w14:textId="3208F160" w:rsidR="003335D3" w:rsidRPr="003335D3" w:rsidRDefault="003335D3" w:rsidP="003335D3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1EC0BD90" w14:textId="1C20C346" w:rsidR="003335D3" w:rsidRPr="003335D3" w:rsidRDefault="003335D3" w:rsidP="003335D3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Доклады </w:t>
            </w:r>
            <w:proofErr w:type="gram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РАСХН.-</w:t>
            </w:r>
            <w:proofErr w:type="gram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011.- № 5. - с. 55 – 57</w:t>
            </w:r>
          </w:p>
        </w:tc>
        <w:tc>
          <w:tcPr>
            <w:tcW w:w="880" w:type="dxa"/>
            <w:gridSpan w:val="2"/>
          </w:tcPr>
          <w:p w14:paraId="2FF00E47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075F6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558B4" w14:textId="3A9A32BD" w:rsidR="003335D3" w:rsidRPr="003335D3" w:rsidRDefault="003335D3" w:rsidP="003335D3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36" w:type="dxa"/>
            <w:vAlign w:val="center"/>
          </w:tcPr>
          <w:p w14:paraId="4899445E" w14:textId="77777777" w:rsidR="003335D3" w:rsidRPr="003335D3" w:rsidRDefault="003335D3" w:rsidP="003335D3">
            <w:pPr>
              <w:ind w:left="-71" w:right="-252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Ларионов С.В.,</w:t>
            </w:r>
          </w:p>
          <w:p w14:paraId="3968A757" w14:textId="3AE09D78" w:rsidR="003335D3" w:rsidRPr="003335D3" w:rsidRDefault="003335D3" w:rsidP="003335D3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Кривенко Д.В.</w:t>
            </w:r>
          </w:p>
        </w:tc>
      </w:tr>
      <w:tr w:rsidR="003335D3" w:rsidRPr="003335D3" w14:paraId="22145C6C" w14:textId="77777777" w:rsidTr="003335D3">
        <w:trPr>
          <w:cantSplit/>
          <w:trHeight w:val="368"/>
        </w:trPr>
        <w:tc>
          <w:tcPr>
            <w:tcW w:w="474" w:type="dxa"/>
          </w:tcPr>
          <w:p w14:paraId="396BA293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7148B2FF" w14:textId="5605DDD5" w:rsidR="003335D3" w:rsidRPr="003335D3" w:rsidRDefault="003335D3" w:rsidP="003335D3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Влияние электромагнитного излучения КВЧ мм – диапазона на технологические свойства молока</w:t>
            </w:r>
          </w:p>
        </w:tc>
        <w:tc>
          <w:tcPr>
            <w:tcW w:w="1224" w:type="dxa"/>
          </w:tcPr>
          <w:p w14:paraId="0D07D96D" w14:textId="3A1C1B08" w:rsidR="003335D3" w:rsidRPr="003335D3" w:rsidRDefault="003335D3" w:rsidP="003335D3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012CD696" w14:textId="6345D5E6" w:rsidR="003335D3" w:rsidRPr="003335D3" w:rsidRDefault="003335D3" w:rsidP="003335D3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Доклады </w:t>
            </w:r>
            <w:proofErr w:type="gram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РАСХН.-</w:t>
            </w:r>
            <w:proofErr w:type="gram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2012. - № 1. - С.54 - 56.</w:t>
            </w:r>
          </w:p>
        </w:tc>
        <w:tc>
          <w:tcPr>
            <w:tcW w:w="880" w:type="dxa"/>
            <w:gridSpan w:val="2"/>
          </w:tcPr>
          <w:p w14:paraId="092BCA26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6D55D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E93BA" w14:textId="6B644E83" w:rsidR="003335D3" w:rsidRPr="003335D3" w:rsidRDefault="003335D3" w:rsidP="003335D3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36" w:type="dxa"/>
            <w:vAlign w:val="center"/>
          </w:tcPr>
          <w:p w14:paraId="0224F001" w14:textId="77777777" w:rsidR="003335D3" w:rsidRPr="003335D3" w:rsidRDefault="003335D3" w:rsidP="003335D3">
            <w:pPr>
              <w:ind w:left="-71" w:right="-252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Ларионов С.В., </w:t>
            </w:r>
          </w:p>
          <w:p w14:paraId="0D662133" w14:textId="5E1805F1" w:rsidR="003335D3" w:rsidRPr="003335D3" w:rsidRDefault="003335D3" w:rsidP="003335D3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Кривенко Д.В.</w:t>
            </w:r>
          </w:p>
        </w:tc>
      </w:tr>
      <w:tr w:rsidR="003335D3" w:rsidRPr="003335D3" w14:paraId="0FB53653" w14:textId="77777777" w:rsidTr="003335D3">
        <w:trPr>
          <w:cantSplit/>
          <w:trHeight w:val="1049"/>
        </w:trPr>
        <w:tc>
          <w:tcPr>
            <w:tcW w:w="474" w:type="dxa"/>
          </w:tcPr>
          <w:p w14:paraId="022A6C3C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3086FAD6" w14:textId="5AA8D581" w:rsidR="003335D3" w:rsidRPr="003335D3" w:rsidRDefault="003335D3" w:rsidP="003335D3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Влияние электромагнитного излучения КВЧ мм – диапазона на состав и свойства молока</w:t>
            </w:r>
          </w:p>
        </w:tc>
        <w:tc>
          <w:tcPr>
            <w:tcW w:w="1224" w:type="dxa"/>
          </w:tcPr>
          <w:p w14:paraId="4551B0B2" w14:textId="1A139660" w:rsidR="003335D3" w:rsidRPr="003335D3" w:rsidRDefault="003335D3" w:rsidP="003335D3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7C7C928D" w14:textId="77777777" w:rsidR="003335D3" w:rsidRPr="003335D3" w:rsidRDefault="003335D3" w:rsidP="00333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Российский журнал «Проблемы ветеринарной санитарии, гигиены и экологии». М.: 2012. - № 1(7). – С. 16 – 18.</w:t>
            </w:r>
          </w:p>
          <w:p w14:paraId="69F47C0C" w14:textId="1516FDDB" w:rsidR="003335D3" w:rsidRPr="003335D3" w:rsidRDefault="003335D3" w:rsidP="003335D3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14:paraId="520F1578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78C50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C7111" w14:textId="478EAC3C" w:rsidR="003335D3" w:rsidRPr="003335D3" w:rsidRDefault="003335D3" w:rsidP="003335D3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36" w:type="dxa"/>
            <w:vAlign w:val="center"/>
          </w:tcPr>
          <w:p w14:paraId="10EA8321" w14:textId="4772451A" w:rsidR="003335D3" w:rsidRPr="003335D3" w:rsidRDefault="003335D3" w:rsidP="003335D3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Кривенко Д.В.</w:t>
            </w:r>
          </w:p>
        </w:tc>
      </w:tr>
      <w:tr w:rsidR="003335D3" w:rsidRPr="003335D3" w14:paraId="6A7903CC" w14:textId="77777777" w:rsidTr="003335D3">
        <w:trPr>
          <w:cantSplit/>
          <w:trHeight w:val="368"/>
        </w:trPr>
        <w:tc>
          <w:tcPr>
            <w:tcW w:w="474" w:type="dxa"/>
          </w:tcPr>
          <w:p w14:paraId="35F1BD82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15FFF647" w14:textId="05D1BEFB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Влияние электромагнитного излучения КВЧ мм – диапазона на изменение технологических свойств молока.</w:t>
            </w:r>
          </w:p>
        </w:tc>
        <w:tc>
          <w:tcPr>
            <w:tcW w:w="1224" w:type="dxa"/>
          </w:tcPr>
          <w:p w14:paraId="1797B14D" w14:textId="5A985010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20446E73" w14:textId="77777777" w:rsidR="003335D3" w:rsidRPr="003335D3" w:rsidRDefault="003335D3" w:rsidP="00333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Известия Горского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госагроуниверситета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. – Владикавказ. - № 49. – ч.3. – 2012. – С. 23-25.</w:t>
            </w:r>
          </w:p>
          <w:p w14:paraId="1FACE4D9" w14:textId="1D6C2C7E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14:paraId="7C4DF62F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A630E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17879" w14:textId="1BE70534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36" w:type="dxa"/>
            <w:vAlign w:val="center"/>
          </w:tcPr>
          <w:p w14:paraId="5AA797D7" w14:textId="4807AABC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335D3" w:rsidRPr="003335D3" w14:paraId="20D980B3" w14:textId="77777777" w:rsidTr="003335D3">
        <w:trPr>
          <w:cantSplit/>
          <w:trHeight w:val="368"/>
        </w:trPr>
        <w:tc>
          <w:tcPr>
            <w:tcW w:w="474" w:type="dxa"/>
          </w:tcPr>
          <w:p w14:paraId="3F938A24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1A276989" w14:textId="08BF4BB3" w:rsidR="003335D3" w:rsidRPr="003335D3" w:rsidRDefault="003335D3" w:rsidP="003335D3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мастита у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  <w:proofErr w:type="spellEnd"/>
          </w:p>
        </w:tc>
        <w:tc>
          <w:tcPr>
            <w:tcW w:w="1224" w:type="dxa"/>
          </w:tcPr>
          <w:p w14:paraId="75087A2B" w14:textId="2DC7C129" w:rsidR="003335D3" w:rsidRPr="003335D3" w:rsidRDefault="003335D3" w:rsidP="003335D3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6143B5CF" w14:textId="6349FF09" w:rsidR="003335D3" w:rsidRPr="003335D3" w:rsidRDefault="003335D3" w:rsidP="003335D3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Сборник научных трудов Саратовского ГАУ. – Саратов – 2013.- С. 21-23</w:t>
            </w:r>
          </w:p>
        </w:tc>
        <w:tc>
          <w:tcPr>
            <w:tcW w:w="880" w:type="dxa"/>
            <w:gridSpan w:val="2"/>
          </w:tcPr>
          <w:p w14:paraId="28C9DE81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9BAFC" w14:textId="6369B35B" w:rsidR="003335D3" w:rsidRPr="003335D3" w:rsidRDefault="003335D3" w:rsidP="003335D3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36" w:type="dxa"/>
            <w:vAlign w:val="center"/>
          </w:tcPr>
          <w:p w14:paraId="0FA750F5" w14:textId="6912A89C" w:rsidR="003335D3" w:rsidRPr="003335D3" w:rsidRDefault="003335D3" w:rsidP="003335D3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Н.В. Родин,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В.С.Авдеенко</w:t>
            </w:r>
            <w:proofErr w:type="spellEnd"/>
          </w:p>
        </w:tc>
      </w:tr>
      <w:tr w:rsidR="003335D3" w:rsidRPr="003335D3" w14:paraId="760A14FF" w14:textId="77777777" w:rsidTr="003335D3">
        <w:trPr>
          <w:cantSplit/>
          <w:trHeight w:val="368"/>
        </w:trPr>
        <w:tc>
          <w:tcPr>
            <w:tcW w:w="474" w:type="dxa"/>
          </w:tcPr>
          <w:p w14:paraId="532B279F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399BDB60" w14:textId="0BDB60DC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Ферментный состав молока у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при различном функциональном состоянии молочной железы</w:t>
            </w:r>
          </w:p>
        </w:tc>
        <w:tc>
          <w:tcPr>
            <w:tcW w:w="1224" w:type="dxa"/>
          </w:tcPr>
          <w:p w14:paraId="2B3BB8D5" w14:textId="7A1F98E2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29390273" w14:textId="77777777" w:rsidR="003335D3" w:rsidRPr="003335D3" w:rsidRDefault="003335D3" w:rsidP="003335D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Сборник научных трудов Саратовского ГАУ. – Саратов – 2013.- С. 23-25</w:t>
            </w:r>
          </w:p>
          <w:p w14:paraId="2D2E9DBE" w14:textId="317C22C1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14:paraId="0B1FC26F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53B14" w14:textId="5C72C8D5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36" w:type="dxa"/>
            <w:vAlign w:val="center"/>
          </w:tcPr>
          <w:p w14:paraId="6F283F1C" w14:textId="3A8F692C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Н.В. Родин,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В.С.Авдеенко</w:t>
            </w:r>
            <w:proofErr w:type="spellEnd"/>
          </w:p>
        </w:tc>
      </w:tr>
      <w:tr w:rsidR="003335D3" w:rsidRPr="003335D3" w14:paraId="71B0AD95" w14:textId="77777777" w:rsidTr="003335D3">
        <w:trPr>
          <w:cantSplit/>
          <w:trHeight w:val="368"/>
        </w:trPr>
        <w:tc>
          <w:tcPr>
            <w:tcW w:w="474" w:type="dxa"/>
          </w:tcPr>
          <w:p w14:paraId="7BD47657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6F44C930" w14:textId="2AC29600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возникновения мастита у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лактирующих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  <w:proofErr w:type="spellEnd"/>
          </w:p>
        </w:tc>
        <w:tc>
          <w:tcPr>
            <w:tcW w:w="1224" w:type="dxa"/>
          </w:tcPr>
          <w:p w14:paraId="3CE71765" w14:textId="06014FC0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7B5D32BE" w14:textId="77777777" w:rsidR="003335D3" w:rsidRPr="003335D3" w:rsidRDefault="003335D3" w:rsidP="003335D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Сборник научных трудов Орловского ГАУ. – Орел – 2013.- С. 7-13</w:t>
            </w:r>
          </w:p>
          <w:p w14:paraId="08795955" w14:textId="4065A062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14:paraId="4170937E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714FA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B9C08" w14:textId="544C8A3E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36" w:type="dxa"/>
            <w:vAlign w:val="center"/>
          </w:tcPr>
          <w:p w14:paraId="17605B0C" w14:textId="77777777" w:rsidR="003335D3" w:rsidRPr="003335D3" w:rsidRDefault="003335D3" w:rsidP="003335D3">
            <w:pPr>
              <w:ind w:left="-71" w:right="-252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Н.В. Родин,</w:t>
            </w:r>
          </w:p>
          <w:p w14:paraId="66918BC3" w14:textId="77777777" w:rsidR="003335D3" w:rsidRPr="003335D3" w:rsidRDefault="003335D3" w:rsidP="003335D3">
            <w:pPr>
              <w:ind w:left="-71" w:right="-252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В.С. Авдеенко,</w:t>
            </w:r>
          </w:p>
          <w:p w14:paraId="212DB620" w14:textId="78AB9EB7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Абдессемед</w:t>
            </w:r>
            <w:proofErr w:type="spellEnd"/>
          </w:p>
        </w:tc>
      </w:tr>
      <w:tr w:rsidR="003335D3" w:rsidRPr="003335D3" w14:paraId="29F90C38" w14:textId="77777777" w:rsidTr="003335D3">
        <w:trPr>
          <w:cantSplit/>
          <w:trHeight w:val="368"/>
        </w:trPr>
        <w:tc>
          <w:tcPr>
            <w:tcW w:w="474" w:type="dxa"/>
          </w:tcPr>
          <w:p w14:paraId="220023AB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7A651861" w14:textId="6AF4BB61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Влияние антиоксидантов янтарная кислота и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эмицидин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аминокислотный состав мяса цыплят-бройлеров</w:t>
            </w:r>
          </w:p>
        </w:tc>
        <w:tc>
          <w:tcPr>
            <w:tcW w:w="1224" w:type="dxa"/>
          </w:tcPr>
          <w:p w14:paraId="13654976" w14:textId="49C55D77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</w:t>
            </w:r>
          </w:p>
        </w:tc>
        <w:tc>
          <w:tcPr>
            <w:tcW w:w="3231" w:type="dxa"/>
          </w:tcPr>
          <w:p w14:paraId="2FBFF009" w14:textId="339F875B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Вестник Саратовского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госагроуниверситета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Н.И. Вавилова 02, - Саратов – 2013.- с. 28</w:t>
            </w:r>
          </w:p>
        </w:tc>
        <w:tc>
          <w:tcPr>
            <w:tcW w:w="880" w:type="dxa"/>
            <w:gridSpan w:val="2"/>
          </w:tcPr>
          <w:p w14:paraId="0A1881D5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D2449" w14:textId="69397EB3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36" w:type="dxa"/>
            <w:vAlign w:val="center"/>
          </w:tcPr>
          <w:p w14:paraId="5DBE8D51" w14:textId="77777777" w:rsidR="003335D3" w:rsidRPr="003335D3" w:rsidRDefault="003335D3" w:rsidP="003335D3">
            <w:pPr>
              <w:ind w:left="-71" w:right="-25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Курмакаева</w:t>
            </w:r>
            <w:proofErr w:type="spellEnd"/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Т.В.</w:t>
            </w:r>
          </w:p>
          <w:p w14:paraId="7DC5D7E9" w14:textId="724032AA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Петрова Ю.В.</w:t>
            </w:r>
          </w:p>
        </w:tc>
      </w:tr>
      <w:tr w:rsidR="003335D3" w:rsidRPr="003335D3" w14:paraId="7E7EA340" w14:textId="77777777" w:rsidTr="003335D3">
        <w:trPr>
          <w:cantSplit/>
          <w:trHeight w:val="368"/>
        </w:trPr>
        <w:tc>
          <w:tcPr>
            <w:tcW w:w="474" w:type="dxa"/>
          </w:tcPr>
          <w:p w14:paraId="52567C83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5AF381F5" w14:textId="23E4A696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Патент Российской Федерации на изобретение, </w:t>
            </w: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UI</w:t>
            </w: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«Способ лечения и профилактики заболеваний молочной железы у животных»</w:t>
            </w:r>
          </w:p>
        </w:tc>
        <w:tc>
          <w:tcPr>
            <w:tcW w:w="1224" w:type="dxa"/>
          </w:tcPr>
          <w:p w14:paraId="4ACD8213" w14:textId="15D781AA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079620F1" w14:textId="34E80CD8" w:rsidR="003335D3" w:rsidRPr="003335D3" w:rsidRDefault="003335D3" w:rsidP="00D34CCC">
            <w:pPr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2345796; Заявлено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25"/>
                <w:attr w:name="Year" w:val="2007"/>
              </w:smartTagPr>
              <w:r w:rsidRPr="003335D3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25.01.2007</w:t>
              </w:r>
            </w:smartTag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  <w:proofErr w:type="spellStart"/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Опубл</w:t>
            </w:r>
            <w:proofErr w:type="spellEnd"/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smartTag w:uri="urn:schemas-microsoft-com:office:smarttags" w:element="time">
              <w:smartTagPr>
                <w:attr w:name="Hour" w:val="10"/>
                <w:attr w:name="Minute" w:val="04"/>
              </w:smartTagPr>
              <w:r w:rsidRPr="003335D3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10.04.</w:t>
              </w:r>
            </w:smartTag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2008., </w:t>
            </w:r>
            <w:proofErr w:type="spellStart"/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Бюлл</w:t>
            </w:r>
            <w:proofErr w:type="spellEnd"/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- № 10.</w:t>
            </w:r>
          </w:p>
          <w:p w14:paraId="35A3F1F3" w14:textId="7D1E90FF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14:paraId="257A6A49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C36DA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3C35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009AC" w14:textId="0DCFB67E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36" w:type="dxa"/>
            <w:vAlign w:val="center"/>
          </w:tcPr>
          <w:p w14:paraId="7498AF33" w14:textId="77777777" w:rsidR="003335D3" w:rsidRPr="003335D3" w:rsidRDefault="003335D3" w:rsidP="003335D3">
            <w:pPr>
              <w:ind w:left="-71" w:right="-25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В.С. Авдеенко,  </w:t>
            </w:r>
          </w:p>
          <w:p w14:paraId="208636E8" w14:textId="77777777" w:rsidR="003335D3" w:rsidRPr="003335D3" w:rsidRDefault="003335D3" w:rsidP="003335D3">
            <w:pPr>
              <w:ind w:left="-71" w:right="-25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А.П. </w:t>
            </w:r>
            <w:proofErr w:type="spellStart"/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Креницкий</w:t>
            </w:r>
            <w:proofErr w:type="spellEnd"/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 </w:t>
            </w:r>
          </w:p>
          <w:p w14:paraId="57F53407" w14:textId="77777777" w:rsidR="003335D3" w:rsidRPr="003335D3" w:rsidRDefault="003335D3" w:rsidP="003335D3">
            <w:pPr>
              <w:ind w:left="-71" w:right="-25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А.С. </w:t>
            </w:r>
            <w:proofErr w:type="spellStart"/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Рыхлов</w:t>
            </w:r>
            <w:proofErr w:type="spellEnd"/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  <w:p w14:paraId="74D9D0E6" w14:textId="77777777" w:rsidR="003335D3" w:rsidRPr="003335D3" w:rsidRDefault="003335D3" w:rsidP="003335D3">
            <w:pPr>
              <w:ind w:left="-71" w:right="-25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М.Н. </w:t>
            </w:r>
            <w:proofErr w:type="spellStart"/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Насибов</w:t>
            </w:r>
            <w:proofErr w:type="spellEnd"/>
          </w:p>
          <w:p w14:paraId="643FCBE9" w14:textId="36FB6D2E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335D3" w:rsidRPr="003335D3" w14:paraId="28BB22E6" w14:textId="77777777" w:rsidTr="003335D3">
        <w:trPr>
          <w:cantSplit/>
          <w:trHeight w:val="368"/>
        </w:trPr>
        <w:tc>
          <w:tcPr>
            <w:tcW w:w="474" w:type="dxa"/>
          </w:tcPr>
          <w:p w14:paraId="5B49C6E2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385FB706" w14:textId="632FF805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Применение препаратов на основе цефалоспоринов при лечении клинического мастита у </w:t>
            </w:r>
            <w:proofErr w:type="spellStart"/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коров</w:t>
            </w:r>
            <w:proofErr w:type="spellEnd"/>
          </w:p>
        </w:tc>
        <w:tc>
          <w:tcPr>
            <w:tcW w:w="1224" w:type="dxa"/>
          </w:tcPr>
          <w:p w14:paraId="4AFD42BC" w14:textId="424ACA62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70F6132A" w14:textId="4A42E106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Молочное и мясное скотоводство №7-2013.- с.33</w:t>
            </w:r>
          </w:p>
        </w:tc>
        <w:tc>
          <w:tcPr>
            <w:tcW w:w="880" w:type="dxa"/>
            <w:gridSpan w:val="2"/>
          </w:tcPr>
          <w:p w14:paraId="02BF91B4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E8F95" w14:textId="0A4556CC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36" w:type="dxa"/>
            <w:vAlign w:val="center"/>
          </w:tcPr>
          <w:p w14:paraId="211F90A1" w14:textId="77777777" w:rsidR="003335D3" w:rsidRPr="003335D3" w:rsidRDefault="003335D3" w:rsidP="003335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В.С. Авдеенко,</w:t>
            </w:r>
          </w:p>
          <w:p w14:paraId="52FC23A7" w14:textId="77777777" w:rsidR="003335D3" w:rsidRPr="003335D3" w:rsidRDefault="003335D3" w:rsidP="003335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С.В. Новикова,</w:t>
            </w:r>
          </w:p>
          <w:p w14:paraId="2DF0B0F2" w14:textId="77777777" w:rsidR="003335D3" w:rsidRPr="003335D3" w:rsidRDefault="003335D3" w:rsidP="003335D3">
            <w:pPr>
              <w:ind w:left="-71" w:right="-252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А.А. Сазонов,</w:t>
            </w:r>
          </w:p>
          <w:p w14:paraId="69742BA4" w14:textId="05C10C09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Н.В. Родин</w:t>
            </w:r>
          </w:p>
        </w:tc>
      </w:tr>
      <w:tr w:rsidR="003335D3" w:rsidRPr="003335D3" w14:paraId="523F8B8B" w14:textId="77777777" w:rsidTr="003335D3">
        <w:trPr>
          <w:cantSplit/>
          <w:trHeight w:val="368"/>
        </w:trPr>
        <w:tc>
          <w:tcPr>
            <w:tcW w:w="474" w:type="dxa"/>
          </w:tcPr>
          <w:p w14:paraId="2E368FBF" w14:textId="77777777" w:rsidR="003335D3" w:rsidRPr="00D34CCC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775" w:type="dxa"/>
            <w:gridSpan w:val="3"/>
          </w:tcPr>
          <w:p w14:paraId="7E356315" w14:textId="59F759C2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Дифференциальный подход к диагностики субклинического мастита у </w:t>
            </w:r>
            <w:proofErr w:type="spellStart"/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лактирующих</w:t>
            </w:r>
            <w:proofErr w:type="spellEnd"/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коров</w:t>
            </w:r>
            <w:proofErr w:type="spellEnd"/>
          </w:p>
        </w:tc>
        <w:tc>
          <w:tcPr>
            <w:tcW w:w="1224" w:type="dxa"/>
          </w:tcPr>
          <w:p w14:paraId="61270E85" w14:textId="013B52EE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3264E1C1" w14:textId="5BE913B4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Материалы научно-практической конференции Белорусская ГСХА- Горки – 2013.- с. 27-29</w:t>
            </w:r>
          </w:p>
        </w:tc>
        <w:tc>
          <w:tcPr>
            <w:tcW w:w="880" w:type="dxa"/>
            <w:gridSpan w:val="2"/>
          </w:tcPr>
          <w:p w14:paraId="17A5D6C8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65D09" w14:textId="502D754C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36" w:type="dxa"/>
            <w:vAlign w:val="center"/>
          </w:tcPr>
          <w:p w14:paraId="59319D47" w14:textId="542EDAF9" w:rsidR="003335D3" w:rsidRPr="003335D3" w:rsidRDefault="003335D3" w:rsidP="003335D3">
            <w:pPr>
              <w:ind w:left="-71" w:right="-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Н.В.Родин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Д.Абдессемед</w:t>
            </w:r>
            <w:proofErr w:type="spellEnd"/>
          </w:p>
          <w:p w14:paraId="31382711" w14:textId="2E11B179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35D3" w:rsidRPr="003335D3" w14:paraId="2C8D3A97" w14:textId="77777777" w:rsidTr="003335D3">
        <w:trPr>
          <w:cantSplit/>
          <w:trHeight w:val="368"/>
        </w:trPr>
        <w:tc>
          <w:tcPr>
            <w:tcW w:w="474" w:type="dxa"/>
          </w:tcPr>
          <w:p w14:paraId="6AD94190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2BB52AFF" w14:textId="5F6B8CA0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Послеубойная диагностика и санитарная оценка продуктов убоя при болезнях различных этиологий</w:t>
            </w:r>
          </w:p>
        </w:tc>
        <w:tc>
          <w:tcPr>
            <w:tcW w:w="1224" w:type="dxa"/>
          </w:tcPr>
          <w:p w14:paraId="603F51E0" w14:textId="3BFEBC2E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статья</w:t>
            </w:r>
          </w:p>
        </w:tc>
        <w:tc>
          <w:tcPr>
            <w:tcW w:w="3231" w:type="dxa"/>
          </w:tcPr>
          <w:p w14:paraId="7834E506" w14:textId="3685F353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Методические указания для студентов по специальностям: ветеринария,  ВСЭ – Саратов - 2014</w:t>
            </w:r>
          </w:p>
        </w:tc>
        <w:tc>
          <w:tcPr>
            <w:tcW w:w="880" w:type="dxa"/>
            <w:gridSpan w:val="2"/>
          </w:tcPr>
          <w:p w14:paraId="4804A670" w14:textId="25E110CD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14:paraId="7571DF37" w14:textId="72A7AAEB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Кривенко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Д.В.</w:t>
            </w:r>
          </w:p>
        </w:tc>
      </w:tr>
      <w:tr w:rsidR="003335D3" w:rsidRPr="003335D3" w14:paraId="39DEAC96" w14:textId="77777777" w:rsidTr="003335D3">
        <w:trPr>
          <w:cantSplit/>
          <w:trHeight w:val="368"/>
        </w:trPr>
        <w:tc>
          <w:tcPr>
            <w:tcW w:w="474" w:type="dxa"/>
          </w:tcPr>
          <w:p w14:paraId="410D8534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3EBBE745" w14:textId="31CBB47A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Этиология, диагностика и оценка молока при функциональных нарушениях молочной железы у КРС</w:t>
            </w:r>
          </w:p>
        </w:tc>
        <w:tc>
          <w:tcPr>
            <w:tcW w:w="1224" w:type="dxa"/>
          </w:tcPr>
          <w:p w14:paraId="49A41191" w14:textId="6ED7797E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</w:t>
            </w:r>
          </w:p>
        </w:tc>
        <w:tc>
          <w:tcPr>
            <w:tcW w:w="3231" w:type="dxa"/>
          </w:tcPr>
          <w:p w14:paraId="3642B6CD" w14:textId="5B5CDA6C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Вестник Саратовского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госагроуниверситета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Н.И. Вавилова 10, - Саратов – 2013.- с. 27-30</w:t>
            </w:r>
          </w:p>
        </w:tc>
        <w:tc>
          <w:tcPr>
            <w:tcW w:w="880" w:type="dxa"/>
            <w:gridSpan w:val="2"/>
          </w:tcPr>
          <w:p w14:paraId="1434409F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3CB27" w14:textId="339FD001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36" w:type="dxa"/>
            <w:vAlign w:val="center"/>
          </w:tcPr>
          <w:p w14:paraId="14FB91B4" w14:textId="77777777" w:rsidR="003335D3" w:rsidRPr="003335D3" w:rsidRDefault="003335D3" w:rsidP="003335D3">
            <w:pPr>
              <w:ind w:left="-71" w:right="-252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Н.В. Родин,</w:t>
            </w:r>
          </w:p>
          <w:p w14:paraId="121169FB" w14:textId="77777777" w:rsidR="003335D3" w:rsidRPr="003335D3" w:rsidRDefault="003335D3" w:rsidP="003335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Абдессемед</w:t>
            </w:r>
            <w:proofErr w:type="spellEnd"/>
          </w:p>
          <w:p w14:paraId="675819B2" w14:textId="2F797F67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35D3" w:rsidRPr="003335D3" w14:paraId="5BDFCB25" w14:textId="77777777" w:rsidTr="003335D3">
        <w:trPr>
          <w:cantSplit/>
          <w:trHeight w:val="368"/>
        </w:trPr>
        <w:tc>
          <w:tcPr>
            <w:tcW w:w="474" w:type="dxa"/>
          </w:tcPr>
          <w:p w14:paraId="2E8FD80D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5F60313B" w14:textId="411B6F84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Диагностика и терапия субклинического мастита у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лактирующих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коров</w:t>
            </w:r>
            <w:proofErr w:type="spellEnd"/>
          </w:p>
        </w:tc>
        <w:tc>
          <w:tcPr>
            <w:tcW w:w="1224" w:type="dxa"/>
          </w:tcPr>
          <w:p w14:paraId="084D7B5B" w14:textId="5491F0AC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</w:t>
            </w:r>
          </w:p>
        </w:tc>
        <w:tc>
          <w:tcPr>
            <w:tcW w:w="3231" w:type="dxa"/>
          </w:tcPr>
          <w:p w14:paraId="58663E19" w14:textId="7DCAC887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Вестник Саратовского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госагроуниверситета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Н.И. Вавилова 03, - Саратов – 2014.- с. 3</w:t>
            </w:r>
          </w:p>
        </w:tc>
        <w:tc>
          <w:tcPr>
            <w:tcW w:w="880" w:type="dxa"/>
            <w:gridSpan w:val="2"/>
          </w:tcPr>
          <w:p w14:paraId="677BDF46" w14:textId="77777777" w:rsidR="003335D3" w:rsidRPr="003335D3" w:rsidRDefault="003335D3" w:rsidP="003335D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5C075" w14:textId="16316091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36" w:type="dxa"/>
            <w:vAlign w:val="center"/>
          </w:tcPr>
          <w:p w14:paraId="7F524FDF" w14:textId="77777777" w:rsidR="003335D3" w:rsidRPr="003335D3" w:rsidRDefault="003335D3" w:rsidP="003335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Абдессемед</w:t>
            </w:r>
            <w:proofErr w:type="spellEnd"/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3CF1CDE" w14:textId="77777777" w:rsidR="003335D3" w:rsidRPr="003335D3" w:rsidRDefault="003335D3" w:rsidP="003335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 xml:space="preserve">В.С. Авдеенко, </w:t>
            </w:r>
          </w:p>
          <w:p w14:paraId="0B93380F" w14:textId="77777777" w:rsidR="003335D3" w:rsidRPr="003335D3" w:rsidRDefault="003335D3" w:rsidP="003335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С.В. Новикова,</w:t>
            </w:r>
          </w:p>
          <w:p w14:paraId="29DA4EE6" w14:textId="77777777" w:rsidR="003335D3" w:rsidRPr="003335D3" w:rsidRDefault="003335D3" w:rsidP="003335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</w:rPr>
              <w:t>А.А. Сазонов</w:t>
            </w:r>
          </w:p>
          <w:p w14:paraId="1431F710" w14:textId="77777777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335D3" w:rsidRPr="003335D3" w14:paraId="3B30009F" w14:textId="77777777" w:rsidTr="003335D3">
        <w:trPr>
          <w:cantSplit/>
          <w:trHeight w:val="368"/>
        </w:trPr>
        <w:tc>
          <w:tcPr>
            <w:tcW w:w="474" w:type="dxa"/>
          </w:tcPr>
          <w:p w14:paraId="33813C55" w14:textId="77777777" w:rsidR="003335D3" w:rsidRPr="003335D3" w:rsidRDefault="003335D3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7FF46650" w14:textId="371190EB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Применение электромагнитного излучения для повышения функциональной активности вымени у </w:t>
            </w:r>
            <w:proofErr w:type="spellStart"/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коров</w:t>
            </w:r>
            <w:proofErr w:type="spellEnd"/>
          </w:p>
        </w:tc>
        <w:tc>
          <w:tcPr>
            <w:tcW w:w="1224" w:type="dxa"/>
          </w:tcPr>
          <w:p w14:paraId="5E05F84E" w14:textId="37F14629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</w:t>
            </w:r>
          </w:p>
        </w:tc>
        <w:tc>
          <w:tcPr>
            <w:tcW w:w="3231" w:type="dxa"/>
          </w:tcPr>
          <w:p w14:paraId="0B1D6BBF" w14:textId="1C4086D7" w:rsidR="003335D3" w:rsidRPr="003335D3" w:rsidRDefault="003335D3" w:rsidP="00D34CCC">
            <w:pPr>
              <w:ind w:left="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Научная</w:t>
            </w:r>
            <w:r w:rsidR="00D34C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3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мысль информационного века</w:t>
            </w:r>
            <w:r w:rsidRPr="003335D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34C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3335D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35D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Przemyśl</w:t>
            </w:r>
            <w:proofErr w:type="spellEnd"/>
            <w:r w:rsidR="00D34C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35D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Nauka</w:t>
            </w:r>
            <w:proofErr w:type="spellEnd"/>
            <w:r w:rsidRPr="003335D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i </w:t>
            </w:r>
            <w:proofErr w:type="spellStart"/>
            <w:r w:rsidRPr="003335D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studia</w:t>
            </w:r>
            <w:proofErr w:type="spellEnd"/>
          </w:p>
          <w:p w14:paraId="5F0FB2AB" w14:textId="02BB3876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5D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2014.- с. 51</w:t>
            </w:r>
          </w:p>
        </w:tc>
        <w:tc>
          <w:tcPr>
            <w:tcW w:w="880" w:type="dxa"/>
            <w:gridSpan w:val="2"/>
          </w:tcPr>
          <w:p w14:paraId="35EFA544" w14:textId="645A5F27" w:rsidR="003335D3" w:rsidRPr="003335D3" w:rsidRDefault="003335D3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14:paraId="45A3E25E" w14:textId="6371B193" w:rsidR="003335D3" w:rsidRPr="003335D3" w:rsidRDefault="003335D3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3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Авдеенко В.С.</w:t>
            </w:r>
          </w:p>
        </w:tc>
      </w:tr>
      <w:tr w:rsidR="00D34CCC" w:rsidRPr="00D34CCC" w14:paraId="413E86BD" w14:textId="77777777" w:rsidTr="003335D3">
        <w:trPr>
          <w:cantSplit/>
          <w:trHeight w:val="368"/>
        </w:trPr>
        <w:tc>
          <w:tcPr>
            <w:tcW w:w="474" w:type="dxa"/>
          </w:tcPr>
          <w:p w14:paraId="1C8F5436" w14:textId="77777777" w:rsidR="00D34CCC" w:rsidRPr="003335D3" w:rsidRDefault="00D34CCC" w:rsidP="003335D3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</w:tcPr>
          <w:p w14:paraId="419E6DBD" w14:textId="29E66BA5" w:rsidR="00D34CCC" w:rsidRPr="00D34CCC" w:rsidRDefault="00D34CCC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34CC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Ante-mortem formation of the </w:t>
            </w:r>
            <w:proofErr w:type="spellStart"/>
            <w:r w:rsidRPr="00D34CC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qualitave</w:t>
            </w:r>
            <w:proofErr w:type="spellEnd"/>
            <w:r w:rsidRPr="00D34CC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characteristics of environmentally friendly meat raw material by intensification of the mechanisms of the metabolic processes in gilts</w:t>
            </w:r>
          </w:p>
        </w:tc>
        <w:tc>
          <w:tcPr>
            <w:tcW w:w="1224" w:type="dxa"/>
          </w:tcPr>
          <w:p w14:paraId="75E4C87E" w14:textId="267EA348" w:rsidR="00D34CCC" w:rsidRPr="00D34CCC" w:rsidRDefault="00D34CCC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</w:t>
            </w:r>
          </w:p>
        </w:tc>
        <w:tc>
          <w:tcPr>
            <w:tcW w:w="3231" w:type="dxa"/>
          </w:tcPr>
          <w:p w14:paraId="64EC8BFF" w14:textId="683E9061" w:rsidR="00D34CCC" w:rsidRPr="00D34CCC" w:rsidRDefault="00D34CCC" w:rsidP="00D34CCC">
            <w:pPr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34CC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Theory and practice of meat processing, 2017 №6</w:t>
            </w:r>
          </w:p>
        </w:tc>
        <w:tc>
          <w:tcPr>
            <w:tcW w:w="880" w:type="dxa"/>
            <w:gridSpan w:val="2"/>
          </w:tcPr>
          <w:p w14:paraId="61C3AA26" w14:textId="284E65B9" w:rsidR="00D34CCC" w:rsidRPr="00D34CCC" w:rsidRDefault="00D34CCC" w:rsidP="003335D3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4C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36" w:type="dxa"/>
            <w:vAlign w:val="center"/>
          </w:tcPr>
          <w:p w14:paraId="2A635EF4" w14:textId="77777777" w:rsidR="00D34CCC" w:rsidRPr="00D34CCC" w:rsidRDefault="00D34CCC" w:rsidP="003335D3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34CCC" w:rsidRPr="00D34CCC" w14:paraId="5F335CDC" w14:textId="77777777" w:rsidTr="00E8073A">
        <w:trPr>
          <w:cantSplit/>
          <w:trHeight w:val="368"/>
        </w:trPr>
        <w:tc>
          <w:tcPr>
            <w:tcW w:w="474" w:type="dxa"/>
          </w:tcPr>
          <w:p w14:paraId="7A1F6B90" w14:textId="77777777" w:rsidR="00D34CCC" w:rsidRPr="003335D3" w:rsidRDefault="00D34CCC" w:rsidP="00D34CCC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226E5B51" w14:textId="5D03C90F" w:rsidR="00D34CCC" w:rsidRPr="00D34CCC" w:rsidRDefault="00D34CCC" w:rsidP="00D34CCC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C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Биохимическое и бактериальное </w:t>
            </w:r>
            <w:proofErr w:type="spellStart"/>
            <w:r w:rsidRPr="00D34C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состояниемолока</w:t>
            </w:r>
            <w:proofErr w:type="spellEnd"/>
            <w:r w:rsidRPr="00D34C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D34C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лактирующих</w:t>
            </w:r>
            <w:proofErr w:type="spellEnd"/>
            <w:r w:rsidRPr="00D34C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4C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коров</w:t>
            </w:r>
            <w:proofErr w:type="spellEnd"/>
            <w:r w:rsidRPr="00D34C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при различных формах эндометрита</w:t>
            </w:r>
          </w:p>
        </w:tc>
        <w:tc>
          <w:tcPr>
            <w:tcW w:w="1224" w:type="dxa"/>
          </w:tcPr>
          <w:p w14:paraId="7EB20179" w14:textId="1A63B2F1" w:rsidR="00D34CCC" w:rsidRDefault="00D34CCC" w:rsidP="00D34CCC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</w:t>
            </w:r>
          </w:p>
        </w:tc>
        <w:tc>
          <w:tcPr>
            <w:tcW w:w="3231" w:type="dxa"/>
          </w:tcPr>
          <w:p w14:paraId="0DEF7100" w14:textId="2F286658" w:rsidR="00D34CCC" w:rsidRPr="00D34CCC" w:rsidRDefault="00D34CCC" w:rsidP="00D34CCC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C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Аграрный научный журнал, №1, 2017</w:t>
            </w:r>
          </w:p>
        </w:tc>
        <w:tc>
          <w:tcPr>
            <w:tcW w:w="880" w:type="dxa"/>
            <w:gridSpan w:val="2"/>
          </w:tcPr>
          <w:p w14:paraId="35CED229" w14:textId="5E02BB94" w:rsidR="00D34CCC" w:rsidRPr="00D34CCC" w:rsidRDefault="00D34CCC" w:rsidP="00D34CCC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0.3</w:t>
            </w:r>
          </w:p>
        </w:tc>
        <w:tc>
          <w:tcPr>
            <w:tcW w:w="2036" w:type="dxa"/>
            <w:vAlign w:val="center"/>
          </w:tcPr>
          <w:p w14:paraId="5A613B78" w14:textId="08919D5F" w:rsidR="00D34CCC" w:rsidRPr="00D34CCC" w:rsidRDefault="00D34CCC" w:rsidP="00D34CCC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Лященко Н.Ю.</w:t>
            </w:r>
          </w:p>
        </w:tc>
      </w:tr>
      <w:tr w:rsidR="00B66392" w:rsidRPr="00D34CCC" w14:paraId="64C1913D" w14:textId="77777777" w:rsidTr="00F81BE3">
        <w:trPr>
          <w:cantSplit/>
          <w:trHeight w:val="368"/>
        </w:trPr>
        <w:tc>
          <w:tcPr>
            <w:tcW w:w="474" w:type="dxa"/>
          </w:tcPr>
          <w:p w14:paraId="77EE04F1" w14:textId="77777777" w:rsidR="00B66392" w:rsidRPr="003335D3" w:rsidRDefault="00B66392" w:rsidP="00B66392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078A8" w14:textId="7EAE4B7C" w:rsidR="00B66392" w:rsidRPr="00B66392" w:rsidRDefault="00B66392" w:rsidP="00B66392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Применение в рационах </w:t>
            </w:r>
            <w:proofErr w:type="spellStart"/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коров</w:t>
            </w:r>
            <w:proofErr w:type="spellEnd"/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природного глауконита и его влияние на санитарные свойства молока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1761D" w14:textId="472E8770" w:rsidR="00B66392" w:rsidRPr="00B66392" w:rsidRDefault="00B66392" w:rsidP="00B66392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CE90A" w14:textId="3E2D7546" w:rsidR="00B66392" w:rsidRPr="00B66392" w:rsidRDefault="00B66392" w:rsidP="00B66392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Аграрный научный журнал, №12, 2017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4F3F2" w14:textId="36ED7A82" w:rsidR="00B66392" w:rsidRPr="00B66392" w:rsidRDefault="008C751B" w:rsidP="00B66392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5BCD" w14:textId="622B03A2" w:rsidR="00B66392" w:rsidRPr="00B66392" w:rsidRDefault="00B66392" w:rsidP="00B66392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Кривенко Д.В.</w:t>
            </w:r>
          </w:p>
        </w:tc>
      </w:tr>
      <w:tr w:rsidR="00B66392" w:rsidRPr="00D34CCC" w14:paraId="556FE9D3" w14:textId="77777777" w:rsidTr="00F81BE3">
        <w:trPr>
          <w:cantSplit/>
          <w:trHeight w:val="368"/>
        </w:trPr>
        <w:tc>
          <w:tcPr>
            <w:tcW w:w="474" w:type="dxa"/>
          </w:tcPr>
          <w:p w14:paraId="1B064240" w14:textId="77777777" w:rsidR="00B66392" w:rsidRPr="003335D3" w:rsidRDefault="00B66392" w:rsidP="00B66392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851D6" w14:textId="4BF63993" w:rsidR="00B66392" w:rsidRPr="00B66392" w:rsidRDefault="00B66392" w:rsidP="00B66392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Diagnosis and Therapy of Subclinical Mastitis in Lactating Dairy Cows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86E9C" w14:textId="587B7311" w:rsidR="00B66392" w:rsidRPr="00B66392" w:rsidRDefault="00B66392" w:rsidP="00B66392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837C8" w14:textId="1941A6AB" w:rsidR="00B66392" w:rsidRPr="00B66392" w:rsidRDefault="00B66392" w:rsidP="00B66392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Journal of Animal Health and production, 2018 Vol. 4 Issue 3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0B6B8" w14:textId="31AB4DBF" w:rsidR="00B66392" w:rsidRPr="008C751B" w:rsidRDefault="008C751B" w:rsidP="00B66392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0.3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7A1F" w14:textId="2737524B" w:rsidR="00B66392" w:rsidRPr="00B66392" w:rsidRDefault="00B66392" w:rsidP="00B66392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66392" w:rsidRPr="00D34CCC" w14:paraId="585EBA6D" w14:textId="77777777" w:rsidTr="00F81BE3">
        <w:trPr>
          <w:cantSplit/>
          <w:trHeight w:val="368"/>
        </w:trPr>
        <w:tc>
          <w:tcPr>
            <w:tcW w:w="474" w:type="dxa"/>
          </w:tcPr>
          <w:p w14:paraId="56D84329" w14:textId="77777777" w:rsidR="00B66392" w:rsidRPr="003335D3" w:rsidRDefault="00B66392" w:rsidP="00B66392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56F0F" w14:textId="32DBF209" w:rsidR="00B66392" w:rsidRPr="00B66392" w:rsidRDefault="00B66392" w:rsidP="00B66392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39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Санитарная оценка качества молока у </w:t>
            </w:r>
            <w:proofErr w:type="spellStart"/>
            <w:r w:rsidRPr="00B6639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лактирующих</w:t>
            </w:r>
            <w:proofErr w:type="spellEnd"/>
            <w:r w:rsidRPr="00B6639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B6639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коров</w:t>
            </w:r>
            <w:proofErr w:type="spellEnd"/>
            <w:r w:rsidRPr="00B6639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. Больных </w:t>
            </w:r>
            <w:proofErr w:type="spellStart"/>
            <w:r w:rsidRPr="00B6639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субинволюцией</w:t>
            </w:r>
            <w:proofErr w:type="spellEnd"/>
            <w:r w:rsidRPr="00B6639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матки и хроническим эндометритом.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27342" w14:textId="4E3EA87E" w:rsidR="00B66392" w:rsidRPr="00B66392" w:rsidRDefault="00B66392" w:rsidP="00B66392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C7887" w14:textId="667A6B9F" w:rsidR="00B66392" w:rsidRPr="00B66392" w:rsidRDefault="00B66392" w:rsidP="00B66392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Дальневосточный аграрный вестник, №2(46), 2018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8ACCF" w14:textId="65A60347" w:rsidR="00B66392" w:rsidRPr="00B66392" w:rsidRDefault="008C751B" w:rsidP="00B66392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4BE7" w14:textId="105CC511" w:rsidR="00B66392" w:rsidRPr="00B66392" w:rsidRDefault="00B66392" w:rsidP="00B66392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Тресницкий</w:t>
            </w:r>
            <w:proofErr w:type="spellEnd"/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С.Н., </w:t>
            </w:r>
            <w:proofErr w:type="spellStart"/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Пименев</w:t>
            </w:r>
            <w:proofErr w:type="spellEnd"/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Н.В</w:t>
            </w:r>
          </w:p>
        </w:tc>
      </w:tr>
      <w:tr w:rsidR="00B66392" w:rsidRPr="00D34CCC" w14:paraId="3F757181" w14:textId="77777777" w:rsidTr="00F81BE3">
        <w:trPr>
          <w:cantSplit/>
          <w:trHeight w:val="368"/>
        </w:trPr>
        <w:tc>
          <w:tcPr>
            <w:tcW w:w="474" w:type="dxa"/>
          </w:tcPr>
          <w:p w14:paraId="251B228E" w14:textId="77777777" w:rsidR="00B66392" w:rsidRPr="003335D3" w:rsidRDefault="00B66392" w:rsidP="00B66392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96087" w14:textId="6CCB1CBC" w:rsidR="00B66392" w:rsidRPr="00B66392" w:rsidRDefault="00B66392" w:rsidP="00B66392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Качественный состав молока </w:t>
            </w:r>
            <w:proofErr w:type="spellStart"/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коров</w:t>
            </w:r>
            <w:proofErr w:type="spellEnd"/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 скрытой формой мастита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8E4B3" w14:textId="5032D34E" w:rsidR="00B66392" w:rsidRPr="00B66392" w:rsidRDefault="00B66392" w:rsidP="00B66392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A6FB5" w14:textId="57703767" w:rsidR="00B66392" w:rsidRPr="00B66392" w:rsidRDefault="00B66392" w:rsidP="00B66392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Ветеринария, зоотехния и биотехнология, №7, 2018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C53F1" w14:textId="5A3DE6C8" w:rsidR="00B66392" w:rsidRPr="00B66392" w:rsidRDefault="008C751B" w:rsidP="00B66392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E838" w14:textId="5200CB08" w:rsidR="00B66392" w:rsidRPr="00B66392" w:rsidRDefault="00B66392" w:rsidP="00B66392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66392" w:rsidRPr="00D34CCC" w14:paraId="2C8D2FF5" w14:textId="77777777" w:rsidTr="00F81BE3">
        <w:trPr>
          <w:cantSplit/>
          <w:trHeight w:val="368"/>
        </w:trPr>
        <w:tc>
          <w:tcPr>
            <w:tcW w:w="474" w:type="dxa"/>
          </w:tcPr>
          <w:p w14:paraId="11E5A1B2" w14:textId="77777777" w:rsidR="00B66392" w:rsidRPr="003335D3" w:rsidRDefault="00B66392" w:rsidP="00B66392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8F4AB" w14:textId="4398DF45" w:rsidR="00B66392" w:rsidRPr="00B66392" w:rsidRDefault="00B66392" w:rsidP="00B66392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Коррекция процесса репродукции у свиноматок с синдромом половой </w:t>
            </w:r>
            <w:proofErr w:type="spellStart"/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депреси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F1725" w14:textId="7DD4C153" w:rsidR="00B66392" w:rsidRPr="00B66392" w:rsidRDefault="00B66392" w:rsidP="00B66392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7A3CE" w14:textId="25FA9C0D" w:rsidR="00B66392" w:rsidRPr="00B66392" w:rsidRDefault="00B66392" w:rsidP="00B66392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Аграрный научный журнал, №9, 2018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40CF9" w14:textId="00A3CEAA" w:rsidR="00B66392" w:rsidRPr="00B66392" w:rsidRDefault="008C751B" w:rsidP="00B66392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7EF4" w14:textId="0379D20B" w:rsidR="00B66392" w:rsidRPr="00B66392" w:rsidRDefault="00B66392" w:rsidP="00B66392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3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Кривенко Д.В.</w:t>
            </w:r>
          </w:p>
        </w:tc>
      </w:tr>
      <w:tr w:rsidR="00B66392" w:rsidRPr="00D34CCC" w14:paraId="7A8BBF74" w14:textId="77777777" w:rsidTr="00FD4B24">
        <w:trPr>
          <w:cantSplit/>
          <w:trHeight w:val="368"/>
        </w:trPr>
        <w:tc>
          <w:tcPr>
            <w:tcW w:w="10620" w:type="dxa"/>
            <w:gridSpan w:val="9"/>
            <w:tcBorders>
              <w:right w:val="single" w:sz="4" w:space="0" w:color="000000"/>
            </w:tcBorders>
          </w:tcPr>
          <w:p w14:paraId="0B9F54FA" w14:textId="282A6D35" w:rsidR="00B66392" w:rsidRPr="00B66392" w:rsidRDefault="00B66392" w:rsidP="00B66392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монографии</w:t>
            </w:r>
          </w:p>
        </w:tc>
      </w:tr>
      <w:tr w:rsidR="008C751B" w:rsidRPr="00D34CCC" w14:paraId="0A0AB291" w14:textId="77777777" w:rsidTr="008C751B">
        <w:trPr>
          <w:cantSplit/>
          <w:trHeight w:val="368"/>
        </w:trPr>
        <w:tc>
          <w:tcPr>
            <w:tcW w:w="503" w:type="dxa"/>
            <w:gridSpan w:val="2"/>
            <w:tcBorders>
              <w:right w:val="single" w:sz="4" w:space="0" w:color="000000"/>
            </w:tcBorders>
          </w:tcPr>
          <w:p w14:paraId="02372EAD" w14:textId="431B9491" w:rsidR="008C751B" w:rsidRDefault="008C751B" w:rsidP="008C751B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65A86" w14:textId="00294477" w:rsidR="008C751B" w:rsidRPr="008C751B" w:rsidRDefault="008C751B" w:rsidP="008C751B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75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Патология молочной железы с.-х. животных и биологическая ценность ее секрета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B7897" w14:textId="4A343F2E" w:rsidR="008C751B" w:rsidRPr="008C751B" w:rsidRDefault="008C751B" w:rsidP="008C751B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75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Печатная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DDBED" w14:textId="51689929" w:rsidR="008C751B" w:rsidRPr="008C751B" w:rsidRDefault="008C751B" w:rsidP="008C751B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75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Издательство «Саратовский источник», 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AC6E1" w14:textId="34C88CC4" w:rsidR="008C751B" w:rsidRPr="008C751B" w:rsidRDefault="008C751B" w:rsidP="008C751B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75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248 с.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D081" w14:textId="5C895E8E" w:rsidR="008C751B" w:rsidRPr="008C751B" w:rsidRDefault="008C751B" w:rsidP="008C751B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75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Кривенко </w:t>
            </w:r>
            <w:proofErr w:type="gramStart"/>
            <w:r w:rsidRPr="008C75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Д.В</w:t>
            </w:r>
            <w:proofErr w:type="gramEnd"/>
          </w:p>
        </w:tc>
      </w:tr>
    </w:tbl>
    <w:p w14:paraId="777B626B" w14:textId="77777777" w:rsidR="005B553D" w:rsidRPr="00D34CCC" w:rsidRDefault="005B553D" w:rsidP="005B553D">
      <w:pPr>
        <w:widowControl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4"/>
        </w:rPr>
      </w:pPr>
    </w:p>
    <w:p w14:paraId="537B95F6" w14:textId="77777777" w:rsidR="005B553D" w:rsidRPr="00D34CCC" w:rsidRDefault="005B553D" w:rsidP="005B553D">
      <w:pPr>
        <w:widowControl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4"/>
        </w:rPr>
      </w:pPr>
    </w:p>
    <w:p w14:paraId="16167E1A" w14:textId="77777777" w:rsidR="00B66392" w:rsidRDefault="00B66392" w:rsidP="00FF3194">
      <w:pPr>
        <w:widowControl/>
        <w:spacing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</w:pPr>
    </w:p>
    <w:p w14:paraId="5F8406B8" w14:textId="77777777" w:rsidR="00B66392" w:rsidRDefault="00B66392" w:rsidP="00FF3194">
      <w:pPr>
        <w:widowControl/>
        <w:spacing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</w:pPr>
    </w:p>
    <w:p w14:paraId="6B2B6F47" w14:textId="77777777" w:rsidR="00B66392" w:rsidRDefault="00B66392" w:rsidP="00FF3194">
      <w:pPr>
        <w:widowControl/>
        <w:spacing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</w:pPr>
    </w:p>
    <w:p w14:paraId="7881CEFD" w14:textId="77777777" w:rsidR="00B66392" w:rsidRDefault="00B66392" w:rsidP="00FF3194">
      <w:pPr>
        <w:widowControl/>
        <w:spacing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</w:pPr>
    </w:p>
    <w:p w14:paraId="2FBD30C0" w14:textId="77777777" w:rsidR="00B66392" w:rsidRDefault="00B66392" w:rsidP="00FF3194">
      <w:pPr>
        <w:widowControl/>
        <w:spacing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</w:pPr>
    </w:p>
    <w:p w14:paraId="4734D835" w14:textId="26EEBC5E" w:rsidR="00FF3194" w:rsidRPr="00FF3194" w:rsidRDefault="00FF3194" w:rsidP="00FF3194">
      <w:pPr>
        <w:widowControl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E7A85"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  <w:t>Общественная деятельность (членство в диссертационных советах, редакционных советах, экспертных сообществах и пр.)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6961"/>
        <w:gridCol w:w="1767"/>
      </w:tblGrid>
      <w:tr w:rsidR="004E7A85" w:rsidRPr="004E7A85" w14:paraId="1F30356C" w14:textId="77777777" w:rsidTr="00FF3194">
        <w:trPr>
          <w:trHeight w:val="286"/>
        </w:trPr>
        <w:tc>
          <w:tcPr>
            <w:tcW w:w="0" w:type="auto"/>
            <w:vAlign w:val="center"/>
          </w:tcPr>
          <w:p w14:paraId="51573AED" w14:textId="77777777"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14:paraId="1A7C6F7D" w14:textId="77777777"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vAlign w:val="center"/>
          </w:tcPr>
          <w:p w14:paraId="32CDDCA3" w14:textId="77777777"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Статус (член, эксперт и т.п.) название совета, сообщества</w:t>
            </w:r>
          </w:p>
        </w:tc>
        <w:tc>
          <w:tcPr>
            <w:tcW w:w="0" w:type="auto"/>
            <w:vAlign w:val="center"/>
          </w:tcPr>
          <w:p w14:paraId="1E9624F8" w14:textId="77777777"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Период участия</w:t>
            </w:r>
          </w:p>
          <w:p w14:paraId="01150A13" w14:textId="77777777"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(годы)</w:t>
            </w:r>
          </w:p>
        </w:tc>
      </w:tr>
      <w:tr w:rsidR="00645930" w:rsidRPr="004E7A85" w14:paraId="4CEFF473" w14:textId="77777777" w:rsidTr="00952118">
        <w:trPr>
          <w:trHeight w:val="449"/>
        </w:trPr>
        <w:tc>
          <w:tcPr>
            <w:tcW w:w="0" w:type="auto"/>
          </w:tcPr>
          <w:p w14:paraId="15C15934" w14:textId="2A7A0766" w:rsidR="00645930" w:rsidRPr="00FF3194" w:rsidRDefault="00645930" w:rsidP="00645930">
            <w:pPr>
              <w:pStyle w:val="a9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587DC6F" w14:textId="29B03ECE" w:rsidR="00645930" w:rsidRPr="00645930" w:rsidRDefault="00645930" w:rsidP="00645930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5930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 факультета ветеринарной медицины и биотехнологии</w:t>
            </w:r>
          </w:p>
        </w:tc>
        <w:tc>
          <w:tcPr>
            <w:tcW w:w="0" w:type="auto"/>
          </w:tcPr>
          <w:p w14:paraId="38205F2C" w14:textId="69663814" w:rsidR="00645930" w:rsidRPr="00645930" w:rsidRDefault="00645930" w:rsidP="00645930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593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645930" w:rsidRPr="004E7A85" w14:paraId="2677DF1E" w14:textId="77777777" w:rsidTr="00952118">
        <w:trPr>
          <w:trHeight w:val="449"/>
        </w:trPr>
        <w:tc>
          <w:tcPr>
            <w:tcW w:w="0" w:type="auto"/>
          </w:tcPr>
          <w:p w14:paraId="2C81B4F9" w14:textId="267AA9B3" w:rsidR="00645930" w:rsidRPr="00FF3194" w:rsidRDefault="00645930" w:rsidP="00645930">
            <w:pPr>
              <w:pStyle w:val="a9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7087C18" w14:textId="4F401554" w:rsidR="00645930" w:rsidRPr="00645930" w:rsidRDefault="00645930" w:rsidP="00645930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59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молодых ученых факультета ветеринарной медицины и биотехнологии</w:t>
            </w:r>
          </w:p>
        </w:tc>
        <w:tc>
          <w:tcPr>
            <w:tcW w:w="0" w:type="auto"/>
          </w:tcPr>
          <w:p w14:paraId="687F0B22" w14:textId="77777777" w:rsidR="00645930" w:rsidRPr="00645930" w:rsidRDefault="00645930" w:rsidP="0064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D4AB4" w14:textId="6CDB0C76" w:rsidR="00645930" w:rsidRPr="00645930" w:rsidRDefault="00645930" w:rsidP="00645930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593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645930" w:rsidRPr="004E7A85" w14:paraId="7EA8E889" w14:textId="77777777" w:rsidTr="00FF3194">
        <w:trPr>
          <w:trHeight w:val="449"/>
        </w:trPr>
        <w:tc>
          <w:tcPr>
            <w:tcW w:w="0" w:type="auto"/>
            <w:vAlign w:val="center"/>
          </w:tcPr>
          <w:p w14:paraId="5FB741F6" w14:textId="77777777" w:rsidR="00645930" w:rsidRPr="00FF3194" w:rsidRDefault="00645930" w:rsidP="00645930">
            <w:pPr>
              <w:pStyle w:val="a9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46A5FD3" w14:textId="6F7311D8" w:rsidR="00645930" w:rsidRPr="004E7A85" w:rsidRDefault="00645930" w:rsidP="00645930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FEAD2E1" w14:textId="6121F9A5" w:rsidR="00645930" w:rsidRPr="004E7A85" w:rsidRDefault="00645930" w:rsidP="00645930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0EDD811" w14:textId="77777777" w:rsidR="001A3CB2" w:rsidRDefault="001A3CB2" w:rsidP="001A2B44">
      <w:pPr>
        <w:pStyle w:val="Default"/>
        <w:jc w:val="center"/>
      </w:pPr>
    </w:p>
    <w:p w14:paraId="0EAB44FF" w14:textId="77777777" w:rsidR="003335D3" w:rsidRDefault="003335D3" w:rsidP="001A2B44">
      <w:pPr>
        <w:pStyle w:val="Default"/>
        <w:jc w:val="center"/>
        <w:rPr>
          <w:b/>
          <w:bCs/>
          <w:sz w:val="36"/>
          <w:szCs w:val="36"/>
        </w:rPr>
      </w:pPr>
    </w:p>
    <w:p w14:paraId="2F86C73D" w14:textId="737D916A" w:rsidR="00FF3194" w:rsidRDefault="00FF3194" w:rsidP="001A2B44">
      <w:pPr>
        <w:pStyle w:val="Default"/>
        <w:jc w:val="center"/>
      </w:pPr>
      <w:r w:rsidRPr="00FF3194">
        <w:rPr>
          <w:b/>
          <w:bCs/>
          <w:sz w:val="36"/>
          <w:szCs w:val="36"/>
        </w:rPr>
        <w:t>Грамоты, благодарности, награды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334"/>
        <w:gridCol w:w="5450"/>
        <w:gridCol w:w="1967"/>
      </w:tblGrid>
      <w:tr w:rsidR="00FF3194" w:rsidRPr="00FF3194" w14:paraId="43D1C7D5" w14:textId="77777777" w:rsidTr="00254127">
        <w:trPr>
          <w:trHeight w:val="450"/>
        </w:trPr>
        <w:tc>
          <w:tcPr>
            <w:tcW w:w="0" w:type="auto"/>
          </w:tcPr>
          <w:p w14:paraId="60963870" w14:textId="77777777"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14:paraId="7E001340" w14:textId="77777777"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0" w:type="auto"/>
          </w:tcPr>
          <w:p w14:paraId="63EF7409" w14:textId="77777777"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Название </w:t>
            </w:r>
          </w:p>
        </w:tc>
        <w:tc>
          <w:tcPr>
            <w:tcW w:w="0" w:type="auto"/>
          </w:tcPr>
          <w:p w14:paraId="74436BC9" w14:textId="77777777"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организации выдавшей грамоту, награду </w:t>
            </w:r>
          </w:p>
        </w:tc>
        <w:tc>
          <w:tcPr>
            <w:tcW w:w="0" w:type="auto"/>
          </w:tcPr>
          <w:p w14:paraId="598AFB26" w14:textId="77777777"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Год присвоения </w:t>
            </w:r>
          </w:p>
        </w:tc>
      </w:tr>
      <w:tr w:rsidR="00FF3194" w:rsidRPr="00FF3194" w14:paraId="44F16D8B" w14:textId="77777777" w:rsidTr="00254127">
        <w:trPr>
          <w:trHeight w:val="1576"/>
        </w:trPr>
        <w:tc>
          <w:tcPr>
            <w:tcW w:w="0" w:type="auto"/>
          </w:tcPr>
          <w:p w14:paraId="61EC06DA" w14:textId="77777777"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0" w:type="auto"/>
          </w:tcPr>
          <w:p w14:paraId="598CEC82" w14:textId="69C68F8C" w:rsidR="00254127" w:rsidRPr="00FF3194" w:rsidRDefault="00254127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0E5A235A" w14:textId="401B1377" w:rsidR="00FF3194" w:rsidRPr="00FF3194" w:rsidRDefault="00FF3194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330AEB4B" w14:textId="4996FAA9"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54127" w:rsidRPr="00FF3194" w14:paraId="2CD62F11" w14:textId="77777777" w:rsidTr="00254127">
        <w:trPr>
          <w:trHeight w:val="1576"/>
        </w:trPr>
        <w:tc>
          <w:tcPr>
            <w:tcW w:w="0" w:type="auto"/>
          </w:tcPr>
          <w:p w14:paraId="7D044A67" w14:textId="77777777" w:rsidR="00254127" w:rsidRPr="00FF3194" w:rsidRDefault="00254127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0" w:type="auto"/>
          </w:tcPr>
          <w:p w14:paraId="374C02FE" w14:textId="7632F84F" w:rsidR="00254127" w:rsidRDefault="002541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A1B8876" w14:textId="570BAE85" w:rsidR="00254127" w:rsidRDefault="002541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4F0DEF" w14:textId="017DED77" w:rsidR="00254127" w:rsidRDefault="00254127">
            <w:pPr>
              <w:pStyle w:val="Default"/>
              <w:rPr>
                <w:sz w:val="28"/>
                <w:szCs w:val="28"/>
              </w:rPr>
            </w:pPr>
          </w:p>
        </w:tc>
      </w:tr>
      <w:tr w:rsidR="005B553D" w:rsidRPr="00FF3194" w14:paraId="7A27F76A" w14:textId="77777777" w:rsidTr="00254127">
        <w:trPr>
          <w:trHeight w:val="1576"/>
        </w:trPr>
        <w:tc>
          <w:tcPr>
            <w:tcW w:w="0" w:type="auto"/>
          </w:tcPr>
          <w:p w14:paraId="2FD85D38" w14:textId="77777777" w:rsidR="005B553D" w:rsidRPr="00FF3194" w:rsidRDefault="005B553D" w:rsidP="005B55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</w:tcPr>
          <w:p w14:paraId="46140F94" w14:textId="3D8B2BB5" w:rsidR="005B553D" w:rsidRDefault="005B553D" w:rsidP="005B55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AA67D75" w14:textId="199D2B19" w:rsidR="005B553D" w:rsidRDefault="005B553D" w:rsidP="005B55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0279911" w14:textId="1C6CEBC2" w:rsidR="005B553D" w:rsidRDefault="005B553D" w:rsidP="005B553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6A4BA055" w14:textId="77777777" w:rsidR="00254127" w:rsidRDefault="00254127" w:rsidP="001A2B44">
      <w:pPr>
        <w:pStyle w:val="Default"/>
        <w:jc w:val="center"/>
        <w:rPr>
          <w:b/>
          <w:bCs/>
          <w:sz w:val="36"/>
          <w:szCs w:val="36"/>
        </w:rPr>
      </w:pPr>
    </w:p>
    <w:p w14:paraId="7252BC69" w14:textId="77777777" w:rsidR="00FF3194" w:rsidRDefault="00254127" w:rsidP="001A2B44">
      <w:pPr>
        <w:pStyle w:val="Default"/>
        <w:jc w:val="center"/>
      </w:pPr>
      <w:r w:rsidRPr="00254127">
        <w:rPr>
          <w:b/>
          <w:bCs/>
          <w:sz w:val="36"/>
          <w:szCs w:val="36"/>
        </w:rPr>
        <w:t>Достижения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378"/>
        <w:gridCol w:w="4682"/>
        <w:gridCol w:w="1668"/>
      </w:tblGrid>
      <w:tr w:rsidR="00254127" w:rsidRPr="00254127" w14:paraId="32AB6AE5" w14:textId="77777777" w:rsidTr="00660CF3">
        <w:trPr>
          <w:trHeight w:val="769"/>
        </w:trPr>
        <w:tc>
          <w:tcPr>
            <w:tcW w:w="0" w:type="auto"/>
          </w:tcPr>
          <w:p w14:paraId="6B12F8AF" w14:textId="77777777"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14:paraId="51DB4B2F" w14:textId="77777777"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0" w:type="auto"/>
          </w:tcPr>
          <w:p w14:paraId="64E01C6B" w14:textId="77777777"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Фамилия, имя, отчество студента(</w:t>
            </w:r>
            <w:proofErr w:type="spellStart"/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ов</w:t>
            </w:r>
            <w:proofErr w:type="spellEnd"/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0" w:type="auto"/>
          </w:tcPr>
          <w:p w14:paraId="04AF269E" w14:textId="77777777"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Достижения (награды полученные студентами под руководством преподавателя на конкурсах, олимпиадах, выставках и т.п.) </w:t>
            </w:r>
          </w:p>
        </w:tc>
        <w:tc>
          <w:tcPr>
            <w:tcW w:w="0" w:type="auto"/>
          </w:tcPr>
          <w:p w14:paraId="4E692489" w14:textId="77777777"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Год получения </w:t>
            </w:r>
          </w:p>
        </w:tc>
      </w:tr>
      <w:tr w:rsidR="00A00537" w:rsidRPr="00254127" w14:paraId="1E2D8ECD" w14:textId="77777777" w:rsidTr="00660CF3">
        <w:trPr>
          <w:trHeight w:val="289"/>
        </w:trPr>
        <w:tc>
          <w:tcPr>
            <w:tcW w:w="0" w:type="auto"/>
          </w:tcPr>
          <w:p w14:paraId="7530A5D6" w14:textId="77777777" w:rsidR="00A00537" w:rsidRPr="00A00537" w:rsidRDefault="00A00537" w:rsidP="00A00537">
            <w:pPr>
              <w:pStyle w:val="a9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656E9FE" w14:textId="2BA8BE14" w:rsidR="00A00537" w:rsidRDefault="00A0053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684E8908" w14:textId="730F43CB" w:rsidR="00A00537" w:rsidRDefault="00A00537" w:rsidP="00DC1FC6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27EBDA97" w14:textId="6A52518B" w:rsidR="00A00537" w:rsidRDefault="00A0053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54127" w:rsidRPr="00254127" w14:paraId="75BC0812" w14:textId="77777777" w:rsidTr="00660CF3">
        <w:trPr>
          <w:trHeight w:val="289"/>
        </w:trPr>
        <w:tc>
          <w:tcPr>
            <w:tcW w:w="0" w:type="auto"/>
          </w:tcPr>
          <w:p w14:paraId="54CC0DF0" w14:textId="77777777" w:rsidR="00254127" w:rsidRPr="00A00537" w:rsidRDefault="00254127" w:rsidP="00A00537">
            <w:pPr>
              <w:pStyle w:val="a9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33F8442" w14:textId="213C58F3"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6EAA3DC9" w14:textId="67B4E183"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14114620" w14:textId="0390DE82"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B553D" w:rsidRPr="00254127" w14:paraId="5CF5F926" w14:textId="77777777" w:rsidTr="00660CF3">
        <w:trPr>
          <w:trHeight w:val="289"/>
        </w:trPr>
        <w:tc>
          <w:tcPr>
            <w:tcW w:w="0" w:type="auto"/>
          </w:tcPr>
          <w:p w14:paraId="498EA18F" w14:textId="77777777" w:rsidR="005B553D" w:rsidRPr="00A00537" w:rsidRDefault="005B553D" w:rsidP="00A00537">
            <w:pPr>
              <w:pStyle w:val="a9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BD9B5D9" w14:textId="4A7A3DC0" w:rsidR="005B553D" w:rsidRDefault="005B553D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768E048A" w14:textId="173795CB" w:rsidR="005B553D" w:rsidRDefault="005B553D" w:rsidP="005B55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415109E9" w14:textId="232D2D82" w:rsidR="005B553D" w:rsidRDefault="005B553D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B553D" w:rsidRPr="00254127" w14:paraId="15B2F758" w14:textId="77777777" w:rsidTr="00660CF3">
        <w:trPr>
          <w:trHeight w:val="289"/>
        </w:trPr>
        <w:tc>
          <w:tcPr>
            <w:tcW w:w="0" w:type="auto"/>
          </w:tcPr>
          <w:p w14:paraId="636407E9" w14:textId="77777777" w:rsidR="005B553D" w:rsidRPr="00A00537" w:rsidRDefault="005B553D" w:rsidP="005B553D">
            <w:pPr>
              <w:pStyle w:val="a9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09BFED2" w14:textId="61AE683C" w:rsidR="005B553D" w:rsidRDefault="005B553D" w:rsidP="00375E5E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634CD332" w14:textId="4E9FC0A5" w:rsidR="005B553D" w:rsidRDefault="005B553D" w:rsidP="005B55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154F13B0" w14:textId="7AE1AE05" w:rsidR="005B553D" w:rsidRDefault="005B553D" w:rsidP="005B55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0DC7AB7C" w14:textId="77777777" w:rsidR="00254127" w:rsidRDefault="00254127" w:rsidP="001A2B44">
      <w:pPr>
        <w:pStyle w:val="Default"/>
        <w:jc w:val="center"/>
      </w:pPr>
    </w:p>
    <w:p w14:paraId="400A7695" w14:textId="77777777" w:rsidR="00660CF3" w:rsidRDefault="00660CF3" w:rsidP="001A2B44">
      <w:pPr>
        <w:pStyle w:val="Default"/>
        <w:jc w:val="center"/>
      </w:pPr>
      <w:r w:rsidRPr="00660CF3">
        <w:rPr>
          <w:b/>
          <w:bCs/>
          <w:sz w:val="36"/>
          <w:szCs w:val="36"/>
        </w:rPr>
        <w:t>Участие в программах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640"/>
        <w:gridCol w:w="1685"/>
      </w:tblGrid>
      <w:tr w:rsidR="004D211D" w:rsidRPr="00660CF3" w14:paraId="62EF9009" w14:textId="77777777" w:rsidTr="00660CF3">
        <w:trPr>
          <w:trHeight w:val="286"/>
        </w:trPr>
        <w:tc>
          <w:tcPr>
            <w:tcW w:w="0" w:type="auto"/>
          </w:tcPr>
          <w:p w14:paraId="6C74175B" w14:textId="77777777"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0CF3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14:paraId="3CB0E71C" w14:textId="77777777"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0CF3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0" w:type="auto"/>
          </w:tcPr>
          <w:p w14:paraId="699EEA1F" w14:textId="77777777"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0CF3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0" w:type="auto"/>
          </w:tcPr>
          <w:p w14:paraId="10889602" w14:textId="77777777"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0CF3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Объем, час. </w:t>
            </w:r>
          </w:p>
        </w:tc>
      </w:tr>
      <w:tr w:rsidR="004D211D" w:rsidRPr="00660CF3" w14:paraId="202C2EE1" w14:textId="77777777" w:rsidTr="00660CF3">
        <w:trPr>
          <w:trHeight w:val="611"/>
        </w:trPr>
        <w:tc>
          <w:tcPr>
            <w:tcW w:w="0" w:type="auto"/>
          </w:tcPr>
          <w:p w14:paraId="1B7583C9" w14:textId="77777777" w:rsidR="004D211D" w:rsidRPr="00660CF3" w:rsidRDefault="004D211D" w:rsidP="00660CF3">
            <w:pPr>
              <w:pStyle w:val="a9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541E2DF" w14:textId="3EDDE90E" w:rsidR="004D211D" w:rsidRDefault="004D211D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2BA97CF9" w14:textId="57C3C9D3" w:rsidR="004D211D" w:rsidRDefault="004D211D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D211D" w:rsidRPr="00660CF3" w14:paraId="524629A0" w14:textId="77777777" w:rsidTr="00660CF3">
        <w:trPr>
          <w:trHeight w:val="611"/>
        </w:trPr>
        <w:tc>
          <w:tcPr>
            <w:tcW w:w="0" w:type="auto"/>
          </w:tcPr>
          <w:p w14:paraId="5A0F4015" w14:textId="77777777" w:rsidR="00660CF3" w:rsidRPr="00660CF3" w:rsidRDefault="00660CF3" w:rsidP="00660CF3">
            <w:pPr>
              <w:pStyle w:val="a9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B96A704" w14:textId="6242A602"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2D91ED37" w14:textId="0D228B6E"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60CF3" w:rsidRPr="00660CF3" w14:paraId="6E944866" w14:textId="77777777" w:rsidTr="00660CF3">
        <w:trPr>
          <w:trHeight w:val="611"/>
        </w:trPr>
        <w:tc>
          <w:tcPr>
            <w:tcW w:w="0" w:type="auto"/>
          </w:tcPr>
          <w:p w14:paraId="68B7C660" w14:textId="77777777" w:rsidR="00660CF3" w:rsidRPr="00660CF3" w:rsidRDefault="00660CF3" w:rsidP="00660CF3">
            <w:pPr>
              <w:pStyle w:val="a9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20282C3D" w14:textId="31E79875"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4035E4B8" w14:textId="014BC465"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E6BA2" w:rsidRPr="00660CF3" w14:paraId="267F9696" w14:textId="77777777" w:rsidTr="00660CF3">
        <w:trPr>
          <w:trHeight w:val="611"/>
        </w:trPr>
        <w:tc>
          <w:tcPr>
            <w:tcW w:w="0" w:type="auto"/>
          </w:tcPr>
          <w:p w14:paraId="49AA5DED" w14:textId="77777777" w:rsidR="00BE6BA2" w:rsidRPr="00660CF3" w:rsidRDefault="00BE6BA2" w:rsidP="00BE6BA2">
            <w:pPr>
              <w:pStyle w:val="a9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298F5BC7" w14:textId="1CD09267" w:rsidR="00BE6BA2" w:rsidRDefault="00BE6BA2" w:rsidP="00BE6BA2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7BC09776" w14:textId="52BA0A77" w:rsidR="00BE6BA2" w:rsidRDefault="00BE6BA2" w:rsidP="00BE6BA2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E6BA2" w:rsidRPr="00660CF3" w14:paraId="5D0753C8" w14:textId="77777777" w:rsidTr="00660CF3">
        <w:trPr>
          <w:trHeight w:val="611"/>
        </w:trPr>
        <w:tc>
          <w:tcPr>
            <w:tcW w:w="0" w:type="auto"/>
          </w:tcPr>
          <w:p w14:paraId="07C0B0C4" w14:textId="77777777" w:rsidR="00BE6BA2" w:rsidRPr="00660CF3" w:rsidRDefault="00BE6BA2" w:rsidP="00BE6BA2">
            <w:pPr>
              <w:pStyle w:val="a9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62B42398" w14:textId="088D415A" w:rsidR="00BE6BA2" w:rsidRDefault="00BE6BA2" w:rsidP="00BE6BA2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33C6646C" w14:textId="463064C7" w:rsidR="00BE6BA2" w:rsidRDefault="00BE6BA2" w:rsidP="00BE6BA2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F9ACEC4" w14:textId="77777777" w:rsidR="00660CF3" w:rsidRPr="00660CF3" w:rsidRDefault="00660CF3" w:rsidP="001A2B44">
      <w:pPr>
        <w:pStyle w:val="Default"/>
        <w:jc w:val="center"/>
      </w:pPr>
    </w:p>
    <w:sectPr w:rsidR="00660CF3" w:rsidRPr="0066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B00"/>
    <w:multiLevelType w:val="hybridMultilevel"/>
    <w:tmpl w:val="34D066CE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1ECB77F4"/>
    <w:multiLevelType w:val="hybridMultilevel"/>
    <w:tmpl w:val="16BA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7F21"/>
    <w:multiLevelType w:val="hybridMultilevel"/>
    <w:tmpl w:val="D8920C1E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A855FD9"/>
    <w:multiLevelType w:val="hybridMultilevel"/>
    <w:tmpl w:val="F298379A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" w15:restartNumberingAfterBreak="0">
    <w:nsid w:val="41F46680"/>
    <w:multiLevelType w:val="hybridMultilevel"/>
    <w:tmpl w:val="6F9A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A1F04"/>
    <w:multiLevelType w:val="hybridMultilevel"/>
    <w:tmpl w:val="F298379A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44"/>
    <w:rsid w:val="00083260"/>
    <w:rsid w:val="000C4BBA"/>
    <w:rsid w:val="00154D01"/>
    <w:rsid w:val="001812CB"/>
    <w:rsid w:val="001849E9"/>
    <w:rsid w:val="00190E37"/>
    <w:rsid w:val="001A2B44"/>
    <w:rsid w:val="001A3CB2"/>
    <w:rsid w:val="001A76E4"/>
    <w:rsid w:val="002258C8"/>
    <w:rsid w:val="00254127"/>
    <w:rsid w:val="002628AF"/>
    <w:rsid w:val="002771EB"/>
    <w:rsid w:val="002A6AFD"/>
    <w:rsid w:val="002E141D"/>
    <w:rsid w:val="003335D3"/>
    <w:rsid w:val="00363C9E"/>
    <w:rsid w:val="00375E5E"/>
    <w:rsid w:val="00433506"/>
    <w:rsid w:val="00445B10"/>
    <w:rsid w:val="00464852"/>
    <w:rsid w:val="004D211D"/>
    <w:rsid w:val="004E7A85"/>
    <w:rsid w:val="005A6086"/>
    <w:rsid w:val="005B553D"/>
    <w:rsid w:val="005B6265"/>
    <w:rsid w:val="00645930"/>
    <w:rsid w:val="00660CF3"/>
    <w:rsid w:val="00661601"/>
    <w:rsid w:val="0066738A"/>
    <w:rsid w:val="006B00F2"/>
    <w:rsid w:val="006F1D44"/>
    <w:rsid w:val="00773BD7"/>
    <w:rsid w:val="007809B7"/>
    <w:rsid w:val="00852BCF"/>
    <w:rsid w:val="008C751B"/>
    <w:rsid w:val="00904319"/>
    <w:rsid w:val="0097495A"/>
    <w:rsid w:val="00A00537"/>
    <w:rsid w:val="00AF70E6"/>
    <w:rsid w:val="00B06D72"/>
    <w:rsid w:val="00B66392"/>
    <w:rsid w:val="00BB33DE"/>
    <w:rsid w:val="00BE6BA2"/>
    <w:rsid w:val="00C675B7"/>
    <w:rsid w:val="00C95141"/>
    <w:rsid w:val="00D20A81"/>
    <w:rsid w:val="00D34CCC"/>
    <w:rsid w:val="00D83AD5"/>
    <w:rsid w:val="00D930F6"/>
    <w:rsid w:val="00DC1FC6"/>
    <w:rsid w:val="00F00511"/>
    <w:rsid w:val="00F106AB"/>
    <w:rsid w:val="00F305A9"/>
    <w:rsid w:val="00FC3DA6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1F6FF02"/>
  <w15:docId w15:val="{4570313A-6EB4-4FBA-AA7D-31611D8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3DA6"/>
    <w:pPr>
      <w:spacing w:line="360" w:lineRule="auto"/>
      <w:ind w:left="708"/>
      <w:jc w:val="both"/>
    </w:pPr>
    <w:rPr>
      <w:rFonts w:eastAsiaTheme="minorEastAsia" w:cstheme="minorBidi"/>
      <w:szCs w:val="22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F106AB"/>
    <w:pPr>
      <w:keepNext/>
      <w:keepLines/>
      <w:spacing w:before="480" w:line="240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"/>
    <w:rsid w:val="00F10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10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10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10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106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106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106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106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106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06AB"/>
    <w:pPr>
      <w:spacing w:after="200" w:line="240" w:lineRule="auto"/>
      <w:ind w:left="0"/>
      <w:jc w:val="left"/>
    </w:pPr>
    <w:rPr>
      <w:rFonts w:eastAsia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link w:val="a5"/>
    <w:uiPriority w:val="10"/>
    <w:qFormat/>
    <w:rsid w:val="00F106AB"/>
    <w:pPr>
      <w:pBdr>
        <w:bottom w:val="single" w:sz="8" w:space="4" w:color="4F81BD" w:themeColor="accent1"/>
      </w:pBdr>
      <w:spacing w:after="300" w:line="240" w:lineRule="auto"/>
      <w:ind w:lef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link w:val="a4"/>
    <w:uiPriority w:val="10"/>
    <w:rsid w:val="00F10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link w:val="a7"/>
    <w:uiPriority w:val="11"/>
    <w:qFormat/>
    <w:rsid w:val="00F106AB"/>
    <w:pPr>
      <w:numPr>
        <w:ilvl w:val="1"/>
      </w:numPr>
      <w:spacing w:line="240" w:lineRule="auto"/>
      <w:ind w:left="708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F106A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F106AB"/>
    <w:rPr>
      <w:b/>
      <w:bCs/>
    </w:rPr>
  </w:style>
  <w:style w:type="paragraph" w:styleId="a9">
    <w:name w:val="List Paragraph"/>
    <w:basedOn w:val="a"/>
    <w:uiPriority w:val="34"/>
    <w:qFormat/>
    <w:rsid w:val="00F106AB"/>
    <w:pPr>
      <w:spacing w:line="240" w:lineRule="auto"/>
      <w:ind w:left="720"/>
      <w:contextualSpacing/>
      <w:jc w:val="left"/>
    </w:pPr>
    <w:rPr>
      <w:rFonts w:eastAsia="Courier New" w:cs="Courier New"/>
      <w:color w:val="000000"/>
      <w:szCs w:val="24"/>
      <w:lang w:eastAsia="en-US"/>
    </w:rPr>
  </w:style>
  <w:style w:type="character" w:styleId="aa">
    <w:name w:val="Emphasis"/>
    <w:basedOn w:val="a0"/>
    <w:uiPriority w:val="20"/>
    <w:qFormat/>
    <w:rsid w:val="00F106AB"/>
    <w:rPr>
      <w:i/>
      <w:iCs/>
    </w:rPr>
  </w:style>
  <w:style w:type="paragraph" w:styleId="ab">
    <w:name w:val="No Spacing"/>
    <w:uiPriority w:val="1"/>
    <w:qFormat/>
    <w:rsid w:val="00F106AB"/>
    <w:pPr>
      <w:ind w:left="708"/>
      <w:jc w:val="both"/>
    </w:pPr>
    <w:rPr>
      <w:rFonts w:eastAsiaTheme="minorEastAsia" w:cstheme="minorBidi"/>
      <w:szCs w:val="22"/>
      <w:lang w:eastAsia="ru-RU"/>
    </w:rPr>
  </w:style>
  <w:style w:type="paragraph" w:customStyle="1" w:styleId="Default">
    <w:name w:val="Default"/>
    <w:rsid w:val="001A2B4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005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05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3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FB7C-C9CE-4928-AD1B-B387C235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СГАУ</dc:creator>
  <cp:lastModifiedBy>ALENA</cp:lastModifiedBy>
  <cp:revision>5</cp:revision>
  <cp:lastPrinted>2020-08-21T16:29:00Z</cp:lastPrinted>
  <dcterms:created xsi:type="dcterms:W3CDTF">2020-08-24T07:32:00Z</dcterms:created>
  <dcterms:modified xsi:type="dcterms:W3CDTF">2020-10-14T11:19:00Z</dcterms:modified>
</cp:coreProperties>
</file>